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7D5" w:rsidRPr="00F107D5" w:rsidRDefault="00E62DCF"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Pr>
          <w:rFonts w:ascii="Arial" w:hAnsi="Arial" w:cs="Arial"/>
          <w:b/>
          <w:color w:val="000000"/>
        </w:rPr>
        <w:t xml:space="preserve">CASOS DE </w:t>
      </w:r>
      <w:r w:rsidR="00F107D5" w:rsidRPr="00F107D5">
        <w:rPr>
          <w:rFonts w:ascii="Arial" w:hAnsi="Arial" w:cs="Arial"/>
          <w:b/>
          <w:color w:val="000000"/>
        </w:rPr>
        <w:t>INADIMPLÊNCIA NO IPTU – ISENÇÃO DOS 5% DE MULTA, DOS JUROS DE 1% AO MÊS, E PARCELAMENTO EM ATÉ 100 VEZES.</w:t>
      </w:r>
    </w:p>
    <w:p w:rsidR="00F107D5" w:rsidRDefault="00F107D5" w:rsidP="00706E10">
      <w:pPr>
        <w:widowControl w:val="0"/>
        <w:tabs>
          <w:tab w:val="left" w:pos="-4200"/>
          <w:tab w:val="left" w:pos="567"/>
        </w:tabs>
        <w:autoSpaceDE w:val="0"/>
        <w:autoSpaceDN w:val="0"/>
        <w:adjustRightInd w:val="0"/>
        <w:spacing w:after="120" w:line="324" w:lineRule="auto"/>
        <w:ind w:left="567" w:right="-284"/>
        <w:jc w:val="both"/>
        <w:rPr>
          <w:rFonts w:ascii="Arial" w:hAnsi="Arial" w:cs="Arial"/>
          <w:color w:val="000000"/>
        </w:rPr>
      </w:pPr>
      <w:r w:rsidRPr="00F107D5">
        <w:rPr>
          <w:rFonts w:ascii="Arial" w:hAnsi="Arial" w:cs="Arial"/>
          <w:color w:val="000000"/>
        </w:rPr>
        <w:t xml:space="preserve">Trata-se de uma solicitação dos contribuintes que se encontram em atraso com o IPTU – Imposto Predial Territorial Urbano. Levando em consideração que nosso Município passa por vários problemas de ordem financeira como: endividamento da Santa Casa de Misericórdia, dívida com o Hospital São Francisco de Assis, dificuldades para entregar as obras do Turi, dificuldades para pavimentar bairros, até mesmo para dar manutenção e produtores rurais que há anos vem sofrendo com estradas esburacadas, entre outras. A justificativa do Prefeito do Município, </w:t>
      </w:r>
      <w:proofErr w:type="gramStart"/>
      <w:r w:rsidRPr="00F107D5">
        <w:rPr>
          <w:rFonts w:ascii="Arial" w:hAnsi="Arial" w:cs="Arial"/>
          <w:color w:val="000000"/>
        </w:rPr>
        <w:t>o Excelentíssimo</w:t>
      </w:r>
      <w:proofErr w:type="gramEnd"/>
      <w:r w:rsidRPr="00F107D5">
        <w:rPr>
          <w:rFonts w:ascii="Arial" w:hAnsi="Arial" w:cs="Arial"/>
          <w:color w:val="000000"/>
        </w:rPr>
        <w:t xml:space="preserve"> Senhor Hamilton Ribeiro Mota, para todos esses problemas é a falta de caixa, ou seja, a falta de verbas. Fazendo uma análise na atual situação, eu, Vereador Fernando da Ótica Original, venho em nome de todos os contribuintes que estão em dificuldades para honrar esse compromisso, solicitar ao Excelentíssimo Prefeito a isenção dos 5% de multa pelo atraso no pagamento, dos juros de 1% ao mês, e a viabilização do</w:t>
      </w:r>
      <w:r>
        <w:rPr>
          <w:rFonts w:ascii="Arial" w:hAnsi="Arial" w:cs="Arial"/>
          <w:color w:val="000000"/>
        </w:rPr>
        <w:t xml:space="preserve"> parcelamento em até 100 vezes.</w:t>
      </w:r>
    </w:p>
    <w:p w:rsidR="00F107D5" w:rsidRPr="00F107D5" w:rsidRDefault="00F107D5" w:rsidP="00706E10">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F107D5">
        <w:rPr>
          <w:rFonts w:ascii="Arial" w:hAnsi="Arial" w:cs="Arial"/>
          <w:color w:val="000000"/>
        </w:rPr>
        <w:t>O percentual de 1% ou 5% parece pouco, mas este percentual multiplicado sobre a dívida é muito alto, e quem continuará sofrendo por não conseguir pagar o IPTU é o munícipe que já enfrenta dificuldades, e desta forma a inadimplência se perpetuará. Tomada essa medida, evidentemente a Prefeitura fará caixa, o contribuinte conseguirá saldar sua dívida com o Município e boa parte dos problemas aqui descritos poderão ser solucionados.</w:t>
      </w:r>
    </w:p>
    <w:p w:rsidR="00F107D5" w:rsidRPr="00F107D5" w:rsidRDefault="00F107D5"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sidRPr="00F107D5">
        <w:rPr>
          <w:rFonts w:ascii="Arial" w:hAnsi="Arial" w:cs="Arial"/>
          <w:b/>
          <w:color w:val="000000"/>
        </w:rPr>
        <w:t>CHÁCARAS REUNIDAS YGARAPÉS – MOTONIVELAMENTO E CASCALHAMENTO DA RUA TUPARI.</w:t>
      </w:r>
    </w:p>
    <w:p w:rsidR="00F107D5" w:rsidRPr="00F107D5" w:rsidRDefault="00F107D5" w:rsidP="00706E10">
      <w:pPr>
        <w:widowControl w:val="0"/>
        <w:tabs>
          <w:tab w:val="left" w:pos="-4200"/>
          <w:tab w:val="left" w:pos="567"/>
        </w:tabs>
        <w:autoSpaceDE w:val="0"/>
        <w:autoSpaceDN w:val="0"/>
        <w:adjustRightInd w:val="0"/>
        <w:spacing w:after="120" w:line="324" w:lineRule="auto"/>
        <w:ind w:left="567" w:right="-284"/>
        <w:jc w:val="both"/>
        <w:rPr>
          <w:rFonts w:ascii="Arial" w:hAnsi="Arial" w:cs="Arial"/>
          <w:color w:val="000000"/>
        </w:rPr>
      </w:pPr>
      <w:r w:rsidRPr="00F107D5">
        <w:rPr>
          <w:rFonts w:ascii="Arial" w:hAnsi="Arial" w:cs="Arial"/>
          <w:color w:val="000000"/>
        </w:rPr>
        <w:t xml:space="preserve">Trata-se de pedido da Sra. </w:t>
      </w:r>
      <w:proofErr w:type="spellStart"/>
      <w:r w:rsidRPr="00F107D5">
        <w:rPr>
          <w:rFonts w:ascii="Arial" w:hAnsi="Arial" w:cs="Arial"/>
          <w:color w:val="000000"/>
        </w:rPr>
        <w:t>Lucimaura</w:t>
      </w:r>
      <w:proofErr w:type="spellEnd"/>
      <w:r w:rsidRPr="00F107D5">
        <w:rPr>
          <w:rFonts w:ascii="Arial" w:hAnsi="Arial" w:cs="Arial"/>
          <w:color w:val="000000"/>
        </w:rPr>
        <w:t xml:space="preserve"> Marcondes, demais moradores do bairro e munícipes que trafegam nesta via. A rua apresenta constantes deslizamentos de terra, formando muita lama e impossibilitando o tráfego de veículos motorizados, pedestres e ciclistas. Segundo a moradora, em frente de sua casa, de número 271, a situação está tão crítica que apenas em um dia três carros ficaram atolados no local. Os moradores da rua não podem sair de suas casas para o trabalho devido a esse desconforto.</w:t>
      </w:r>
    </w:p>
    <w:p w:rsidR="00F107D5" w:rsidRPr="00F107D5" w:rsidRDefault="00F107D5"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sidRPr="00F107D5">
        <w:rPr>
          <w:rFonts w:ascii="Arial" w:hAnsi="Arial" w:cs="Arial"/>
          <w:b/>
          <w:color w:val="000000"/>
        </w:rPr>
        <w:lastRenderedPageBreak/>
        <w:t xml:space="preserve">JARDIM PANORAMA – MOTONIVELAMENTO E CASCALHAMENTO NA ESTRADA GALDINO TEODORO DE RESENDE </w:t>
      </w:r>
      <w:proofErr w:type="gramStart"/>
      <w:r w:rsidRPr="00F107D5">
        <w:rPr>
          <w:rFonts w:ascii="Arial" w:hAnsi="Arial" w:cs="Arial"/>
          <w:b/>
          <w:color w:val="000000"/>
        </w:rPr>
        <w:t>(ANTIGA ESTRADA PORTO VELHO, EM TODA A SUA EXTENSÃO.</w:t>
      </w:r>
      <w:proofErr w:type="gramEnd"/>
    </w:p>
    <w:p w:rsidR="00F107D5" w:rsidRPr="00F107D5" w:rsidRDefault="00F107D5" w:rsidP="00706E10">
      <w:pPr>
        <w:widowControl w:val="0"/>
        <w:tabs>
          <w:tab w:val="left" w:pos="-4200"/>
          <w:tab w:val="left" w:pos="567"/>
        </w:tabs>
        <w:autoSpaceDE w:val="0"/>
        <w:autoSpaceDN w:val="0"/>
        <w:adjustRightInd w:val="0"/>
        <w:spacing w:after="120" w:line="324" w:lineRule="auto"/>
        <w:ind w:left="567" w:right="-284"/>
        <w:jc w:val="both"/>
        <w:rPr>
          <w:rFonts w:ascii="Arial" w:hAnsi="Arial" w:cs="Arial"/>
          <w:color w:val="000000"/>
        </w:rPr>
      </w:pPr>
      <w:r w:rsidRPr="00F107D5">
        <w:rPr>
          <w:rFonts w:ascii="Arial" w:hAnsi="Arial" w:cs="Arial"/>
          <w:color w:val="000000"/>
        </w:rPr>
        <w:t>Trata-se de uma solicitação do Sr. Robson Gilberto dos Santos e dos demais moradores do bairro. A citada estrada é uma importante via de acesso entre os bairros Jardim Panorama e Bandeira Branca l. No entanto, alguns pontos da estrada estão bastante esburacados como</w:t>
      </w:r>
      <w:r w:rsidR="00E62DCF">
        <w:rPr>
          <w:rFonts w:ascii="Arial" w:hAnsi="Arial" w:cs="Arial"/>
          <w:color w:val="000000"/>
        </w:rPr>
        <w:t>,</w:t>
      </w:r>
      <w:r w:rsidRPr="00F107D5">
        <w:rPr>
          <w:rFonts w:ascii="Arial" w:hAnsi="Arial" w:cs="Arial"/>
          <w:color w:val="000000"/>
        </w:rPr>
        <w:t xml:space="preserve"> </w:t>
      </w:r>
      <w:r w:rsidR="00E62DCF" w:rsidRPr="00F107D5">
        <w:rPr>
          <w:rFonts w:ascii="Arial" w:hAnsi="Arial" w:cs="Arial"/>
          <w:color w:val="000000"/>
        </w:rPr>
        <w:t>por exemplo,</w:t>
      </w:r>
      <w:r w:rsidRPr="00F107D5">
        <w:rPr>
          <w:rFonts w:ascii="Arial" w:hAnsi="Arial" w:cs="Arial"/>
          <w:color w:val="000000"/>
        </w:rPr>
        <w:t xml:space="preserve"> em frente </w:t>
      </w:r>
      <w:r w:rsidR="00E62DCF">
        <w:rPr>
          <w:rFonts w:ascii="Arial" w:hAnsi="Arial" w:cs="Arial"/>
          <w:color w:val="000000"/>
        </w:rPr>
        <w:t>a</w:t>
      </w:r>
      <w:r w:rsidRPr="00F107D5">
        <w:rPr>
          <w:rFonts w:ascii="Arial" w:hAnsi="Arial" w:cs="Arial"/>
          <w:color w:val="000000"/>
        </w:rPr>
        <w:t xml:space="preserve">o nº 646, </w:t>
      </w:r>
      <w:proofErr w:type="gramStart"/>
      <w:r w:rsidR="00E62DCF" w:rsidRPr="00F107D5">
        <w:rPr>
          <w:rFonts w:ascii="Arial" w:hAnsi="Arial" w:cs="Arial"/>
          <w:color w:val="000000"/>
        </w:rPr>
        <w:t>onde</w:t>
      </w:r>
      <w:proofErr w:type="gramEnd"/>
      <w:r w:rsidRPr="00F107D5">
        <w:rPr>
          <w:rFonts w:ascii="Arial" w:hAnsi="Arial" w:cs="Arial"/>
          <w:color w:val="000000"/>
        </w:rPr>
        <w:t xml:space="preserve"> os moradores v</w:t>
      </w:r>
      <w:r w:rsidR="00E62DCF">
        <w:rPr>
          <w:rFonts w:ascii="Arial" w:hAnsi="Arial" w:cs="Arial"/>
          <w:color w:val="000000"/>
        </w:rPr>
        <w:t>ê</w:t>
      </w:r>
      <w:r w:rsidRPr="00F107D5">
        <w:rPr>
          <w:rFonts w:ascii="Arial" w:hAnsi="Arial" w:cs="Arial"/>
          <w:color w:val="000000"/>
        </w:rPr>
        <w:t>m enfrentando muitas dificuldades para entrar e sair com veículos nas garagens devido aos buracos serem enormes. Insta salientar que uma linha de ônibus circula nessa estrada, além dos ônibus fretados e dos veículos dos moradores de ambos os bairros.</w:t>
      </w:r>
    </w:p>
    <w:p w:rsidR="00F107D5" w:rsidRPr="00F107D5" w:rsidRDefault="00F107D5" w:rsidP="00706E10">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E62DCF">
        <w:rPr>
          <w:rFonts w:ascii="Arial" w:hAnsi="Arial" w:cs="Arial"/>
          <w:i/>
          <w:color w:val="000000"/>
        </w:rPr>
        <w:t>“O Município de Jacareí está sempre nos surpreendendo com novas cobranças, bem como com o aumento exorbitante do IPTU. Entretanto, os buracos das vias não são surpresa, há anos estão ali. Temos que ser bons motoristas para que os buracos não nos tragam prejuízos para o resto da vida e, na tentativa de não danificar o veículo, podemos causar graves acidentes ao tentar desviar desses buracos. Eu, Robson Gilberto dos Santos, e todos os demais moradores da Estrada Galdino Teodoro de Resende, pedimos em caráter de urgência a manutenção da via”</w:t>
      </w:r>
      <w:r w:rsidRPr="00F107D5">
        <w:rPr>
          <w:rFonts w:ascii="Arial" w:hAnsi="Arial" w:cs="Arial"/>
          <w:color w:val="000000"/>
        </w:rPr>
        <w:t>, relata o morador.</w:t>
      </w:r>
    </w:p>
    <w:p w:rsidR="00F107D5" w:rsidRPr="00F107D5" w:rsidRDefault="00F107D5"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sidRPr="00F107D5">
        <w:rPr>
          <w:rFonts w:ascii="Arial" w:hAnsi="Arial" w:cs="Arial"/>
          <w:b/>
          <w:color w:val="000000"/>
        </w:rPr>
        <w:t>TERRA</w:t>
      </w:r>
      <w:r w:rsidR="00A21D0C">
        <w:rPr>
          <w:rFonts w:ascii="Arial" w:hAnsi="Arial" w:cs="Arial"/>
          <w:b/>
          <w:color w:val="000000"/>
        </w:rPr>
        <w:t>S</w:t>
      </w:r>
      <w:r w:rsidRPr="00F107D5">
        <w:rPr>
          <w:rFonts w:ascii="Arial" w:hAnsi="Arial" w:cs="Arial"/>
          <w:b/>
          <w:color w:val="000000"/>
        </w:rPr>
        <w:t xml:space="preserve"> DA CONCEIÇÃO – ÁGUA PARADA COM MAU CHEIRO E CRIADOURO DE MOSQUITO DA DENGUE.</w:t>
      </w:r>
    </w:p>
    <w:p w:rsidR="00F107D5" w:rsidRDefault="00F107D5" w:rsidP="00706E10">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F107D5">
        <w:rPr>
          <w:rFonts w:ascii="Arial" w:hAnsi="Arial" w:cs="Arial"/>
          <w:color w:val="000000"/>
        </w:rPr>
        <w:t xml:space="preserve">Trata-se de uma solicitação da Sra. </w:t>
      </w:r>
      <w:proofErr w:type="spellStart"/>
      <w:r w:rsidRPr="00F107D5">
        <w:rPr>
          <w:rFonts w:ascii="Arial" w:hAnsi="Arial" w:cs="Arial"/>
          <w:color w:val="000000"/>
        </w:rPr>
        <w:t>Gonzalina</w:t>
      </w:r>
      <w:proofErr w:type="spellEnd"/>
      <w:r w:rsidRPr="00F107D5">
        <w:rPr>
          <w:rFonts w:ascii="Arial" w:hAnsi="Arial" w:cs="Arial"/>
          <w:color w:val="000000"/>
        </w:rPr>
        <w:t xml:space="preserve"> Carvalho de Jesus e demais munícipes que por ali trafegam. A rua citada encontra se há muito tempo com um desnivelamento no asfalto, acumulando água da chuva e esgoto, causando mau cheiro e propiciando a proliferação d</w:t>
      </w:r>
      <w:r w:rsidR="00E62DCF">
        <w:rPr>
          <w:rFonts w:ascii="Arial" w:hAnsi="Arial" w:cs="Arial"/>
          <w:color w:val="000000"/>
        </w:rPr>
        <w:t>e</w:t>
      </w:r>
      <w:r w:rsidRPr="00F107D5">
        <w:rPr>
          <w:rFonts w:ascii="Arial" w:hAnsi="Arial" w:cs="Arial"/>
          <w:color w:val="000000"/>
        </w:rPr>
        <w:t xml:space="preserve"> </w:t>
      </w:r>
      <w:r w:rsidR="00E62DCF">
        <w:rPr>
          <w:rFonts w:ascii="Arial" w:hAnsi="Arial" w:cs="Arial"/>
          <w:color w:val="000000"/>
        </w:rPr>
        <w:t>insetos transmissores de doenças graves</w:t>
      </w:r>
      <w:r w:rsidRPr="00F107D5">
        <w:rPr>
          <w:rFonts w:ascii="Arial" w:hAnsi="Arial" w:cs="Arial"/>
          <w:color w:val="000000"/>
        </w:rPr>
        <w:t>, além de dificulta</w:t>
      </w:r>
      <w:r w:rsidR="00E62DCF">
        <w:rPr>
          <w:rFonts w:ascii="Arial" w:hAnsi="Arial" w:cs="Arial"/>
          <w:color w:val="000000"/>
        </w:rPr>
        <w:t>r</w:t>
      </w:r>
      <w:r w:rsidRPr="00F107D5">
        <w:rPr>
          <w:rFonts w:ascii="Arial" w:hAnsi="Arial" w:cs="Arial"/>
          <w:color w:val="000000"/>
        </w:rPr>
        <w:t xml:space="preserve"> o acesso dos moradores a suas casas.</w:t>
      </w:r>
    </w:p>
    <w:p w:rsidR="00F107D5" w:rsidRPr="00F107D5" w:rsidRDefault="00F107D5"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sidRPr="00F107D5">
        <w:rPr>
          <w:rFonts w:ascii="Arial" w:hAnsi="Arial" w:cs="Arial"/>
          <w:b/>
          <w:color w:val="000000"/>
        </w:rPr>
        <w:t>VILA ITA – LIMPEZA DE CÓRREGO NA ALTURA DA RUA JOÃO BRANDÃO (“VALETÃO”).</w:t>
      </w:r>
    </w:p>
    <w:p w:rsidR="00F107D5" w:rsidRPr="00F107D5" w:rsidRDefault="00F107D5" w:rsidP="00706E10">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F107D5">
        <w:rPr>
          <w:rFonts w:ascii="Arial" w:hAnsi="Arial" w:cs="Arial"/>
          <w:color w:val="000000"/>
        </w:rPr>
        <w:t xml:space="preserve">Trata-se de pedido dos moradores Antônio Ricardo da Silva, Cristiane de Mota </w:t>
      </w:r>
      <w:r w:rsidRPr="00F107D5">
        <w:rPr>
          <w:rFonts w:ascii="Arial" w:hAnsi="Arial" w:cs="Arial"/>
          <w:color w:val="000000"/>
        </w:rPr>
        <w:lastRenderedPageBreak/>
        <w:t xml:space="preserve">Almeida, Dilma Amorim, </w:t>
      </w:r>
      <w:proofErr w:type="spellStart"/>
      <w:r w:rsidRPr="00F107D5">
        <w:rPr>
          <w:rFonts w:ascii="Arial" w:hAnsi="Arial" w:cs="Arial"/>
          <w:color w:val="000000"/>
        </w:rPr>
        <w:t>Nilberto</w:t>
      </w:r>
      <w:proofErr w:type="spellEnd"/>
      <w:r w:rsidRPr="00F107D5">
        <w:rPr>
          <w:rFonts w:ascii="Arial" w:hAnsi="Arial" w:cs="Arial"/>
          <w:color w:val="000000"/>
        </w:rPr>
        <w:t xml:space="preserve"> Ferraz, Wagner Renato Romano, Ricardo Lima Garcia, Edivaldo José dos Santos, Ana Claudia Barretos, bem como dos moradores do local. Os munícipes solicitam a atenção da Prefeitura em caráter de urgência devido ao córrego (mais conhecido como “</w:t>
      </w:r>
      <w:proofErr w:type="spellStart"/>
      <w:r w:rsidRPr="00F107D5">
        <w:rPr>
          <w:rFonts w:ascii="Arial" w:hAnsi="Arial" w:cs="Arial"/>
          <w:color w:val="000000"/>
        </w:rPr>
        <w:t>valetão</w:t>
      </w:r>
      <w:proofErr w:type="spellEnd"/>
      <w:r w:rsidRPr="00F107D5">
        <w:rPr>
          <w:rFonts w:ascii="Arial" w:hAnsi="Arial" w:cs="Arial"/>
          <w:color w:val="000000"/>
        </w:rPr>
        <w:t>”) estar transbordando nos dias de chuva</w:t>
      </w:r>
      <w:proofErr w:type="gramStart"/>
      <w:r w:rsidRPr="00F107D5">
        <w:rPr>
          <w:rFonts w:ascii="Arial" w:hAnsi="Arial" w:cs="Arial"/>
          <w:color w:val="000000"/>
        </w:rPr>
        <w:t xml:space="preserve"> pois</w:t>
      </w:r>
      <w:proofErr w:type="gramEnd"/>
      <w:r w:rsidRPr="00F107D5">
        <w:rPr>
          <w:rFonts w:ascii="Arial" w:hAnsi="Arial" w:cs="Arial"/>
          <w:color w:val="000000"/>
        </w:rPr>
        <w:t>, segundo os moradores, o “</w:t>
      </w:r>
      <w:proofErr w:type="spellStart"/>
      <w:r w:rsidRPr="00F107D5">
        <w:rPr>
          <w:rFonts w:ascii="Arial" w:hAnsi="Arial" w:cs="Arial"/>
          <w:color w:val="000000"/>
        </w:rPr>
        <w:t>valetão</w:t>
      </w:r>
      <w:proofErr w:type="spellEnd"/>
      <w:r w:rsidRPr="00F107D5">
        <w:rPr>
          <w:rFonts w:ascii="Arial" w:hAnsi="Arial" w:cs="Arial"/>
          <w:color w:val="000000"/>
        </w:rPr>
        <w:t>” não recebe limpeza há aproximadamente 3 anos.  As casas estão sendo invadidas pela enchente, destruindo os móveis e colocando os munícipes em risco de contrair doenças, além da invasão de animais peçonhentos como cobras, aranhas, escorpiões, bem como gerando focos de criação de mosquitos transmissores de doenças graves. Várias casas apresentam paredes trincadas, causando risco de graves acidentes.</w:t>
      </w:r>
    </w:p>
    <w:p w:rsidR="00F107D5" w:rsidRPr="00F107D5" w:rsidRDefault="00F107D5"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sidRPr="00F107D5">
        <w:rPr>
          <w:rFonts w:ascii="Arial" w:hAnsi="Arial" w:cs="Arial"/>
          <w:b/>
          <w:color w:val="000000"/>
        </w:rPr>
        <w:t>VILA GARCIA – REPOSIÇÃO DE REMÉDIOS.</w:t>
      </w:r>
    </w:p>
    <w:p w:rsidR="00F107D5" w:rsidRPr="00F107D5" w:rsidRDefault="00F107D5" w:rsidP="00706E10">
      <w:pPr>
        <w:widowControl w:val="0"/>
        <w:tabs>
          <w:tab w:val="left" w:pos="-4200"/>
          <w:tab w:val="left" w:pos="567"/>
        </w:tabs>
        <w:autoSpaceDE w:val="0"/>
        <w:autoSpaceDN w:val="0"/>
        <w:adjustRightInd w:val="0"/>
        <w:spacing w:after="120" w:line="324" w:lineRule="auto"/>
        <w:ind w:left="567" w:right="-284"/>
        <w:jc w:val="both"/>
        <w:rPr>
          <w:rFonts w:ascii="Arial" w:hAnsi="Arial" w:cs="Arial"/>
          <w:color w:val="000000"/>
        </w:rPr>
      </w:pPr>
      <w:r w:rsidRPr="00F107D5">
        <w:rPr>
          <w:rFonts w:ascii="Arial" w:hAnsi="Arial" w:cs="Arial"/>
          <w:color w:val="000000"/>
        </w:rPr>
        <w:t xml:space="preserve">Que sejam tomadas providências necessárias quanto à reposição dos remédios faltantes na UMSF </w:t>
      </w:r>
      <w:proofErr w:type="gramStart"/>
      <w:r w:rsidRPr="00F107D5">
        <w:rPr>
          <w:rFonts w:ascii="Arial" w:hAnsi="Arial" w:cs="Arial"/>
          <w:color w:val="000000"/>
        </w:rPr>
        <w:t>do Vila</w:t>
      </w:r>
      <w:proofErr w:type="gramEnd"/>
      <w:r w:rsidRPr="00F107D5">
        <w:rPr>
          <w:rFonts w:ascii="Arial" w:hAnsi="Arial" w:cs="Arial"/>
          <w:color w:val="000000"/>
        </w:rPr>
        <w:t xml:space="preserve"> Garcia, bem como em toda a rede.</w:t>
      </w:r>
    </w:p>
    <w:p w:rsidR="00F107D5" w:rsidRPr="00F107D5" w:rsidRDefault="00F107D5" w:rsidP="00706E10">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F107D5">
        <w:rPr>
          <w:rFonts w:ascii="Arial" w:hAnsi="Arial" w:cs="Arial"/>
          <w:color w:val="000000"/>
        </w:rPr>
        <w:t xml:space="preserve">Trata-se de pedido dos moradores do bairro. Há uma grande procura por determinados remédios de muita importância para a saúde dos nossos munícipes, pois muitos não têm condições de comprá-los nas farmácias, o que prejudica o tratamento de suas doenças. Alguns dos remédios em falta são: TAMISA 20, ALOPURINOL, ÁCIDO FÓLICO, FINASTERIDA, AMBROXOL ADULTO, entre outros. Os munícipes solicitam a reposição desses remédios </w:t>
      </w:r>
      <w:r w:rsidRPr="00E62DCF">
        <w:rPr>
          <w:rFonts w:ascii="Arial" w:hAnsi="Arial" w:cs="Arial"/>
          <w:color w:val="000000"/>
          <w:u w:val="single"/>
        </w:rPr>
        <w:t>com extrema urgência</w:t>
      </w:r>
      <w:r w:rsidRPr="00F107D5">
        <w:rPr>
          <w:rFonts w:ascii="Arial" w:hAnsi="Arial" w:cs="Arial"/>
          <w:color w:val="000000"/>
        </w:rPr>
        <w:t xml:space="preserve">. </w:t>
      </w:r>
    </w:p>
    <w:p w:rsidR="00F107D5" w:rsidRPr="00F107D5" w:rsidRDefault="00F107D5"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sidRPr="00F107D5">
        <w:rPr>
          <w:rFonts w:ascii="Arial" w:hAnsi="Arial" w:cs="Arial"/>
          <w:b/>
          <w:color w:val="000000"/>
        </w:rPr>
        <w:t>VILA GARCIA – CAPINA E LIMPEZA NAS ORLAS DO CÓRREGO AO LADO DA AVENIDA JOSÉ MARIA SOBRINHO, PRÓXIMO À UBSF E À EMEI.</w:t>
      </w:r>
    </w:p>
    <w:p w:rsidR="00F107D5" w:rsidRPr="00F107D5" w:rsidRDefault="00F107D5" w:rsidP="00706E10">
      <w:pPr>
        <w:widowControl w:val="0"/>
        <w:tabs>
          <w:tab w:val="left" w:pos="-4200"/>
          <w:tab w:val="left" w:pos="567"/>
        </w:tabs>
        <w:autoSpaceDE w:val="0"/>
        <w:autoSpaceDN w:val="0"/>
        <w:adjustRightInd w:val="0"/>
        <w:spacing w:after="120" w:line="324" w:lineRule="auto"/>
        <w:ind w:left="567" w:right="-284"/>
        <w:jc w:val="both"/>
        <w:rPr>
          <w:rFonts w:ascii="Arial" w:hAnsi="Arial" w:cs="Arial"/>
          <w:color w:val="000000"/>
        </w:rPr>
      </w:pPr>
      <w:r w:rsidRPr="00F107D5">
        <w:rPr>
          <w:rFonts w:ascii="Arial" w:hAnsi="Arial" w:cs="Arial"/>
          <w:color w:val="000000"/>
        </w:rPr>
        <w:t>Trata-se de pedido das senhoras Simone Diamantino e Maria das Graças Ribeiro da Silva, do Sr. Joaquim Manoel Braga e dos demais moradores da região. O córrego mencionado está praticamente tomado pelo mato e as pessoas citadas acima, que moram em frente a esse córrego, estão indignadas com a situação do local, que há um bom tempo não recebe manutenção por parte da Prefeitura. O mato alto propicia o aparecimento de insetos e animais peçonhentos nas residências, d</w:t>
      </w:r>
      <w:r w:rsidR="00706E10">
        <w:rPr>
          <w:rFonts w:ascii="Arial" w:hAnsi="Arial" w:cs="Arial"/>
          <w:color w:val="000000"/>
        </w:rPr>
        <w:t>eixando os moradores apavorados.</w:t>
      </w:r>
    </w:p>
    <w:p w:rsidR="00F107D5" w:rsidRPr="00F107D5" w:rsidRDefault="00F107D5" w:rsidP="00706E10">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E62DCF">
        <w:rPr>
          <w:rFonts w:ascii="Arial" w:hAnsi="Arial" w:cs="Arial"/>
          <w:i/>
          <w:color w:val="000000"/>
        </w:rPr>
        <w:lastRenderedPageBreak/>
        <w:t>“Quando menos se espera os insetos estão se aproximando das crianças. Nossa maior preocupação é que as crianças não têm noção do perigo”</w:t>
      </w:r>
      <w:r w:rsidRPr="00F107D5">
        <w:rPr>
          <w:rFonts w:ascii="Arial" w:hAnsi="Arial" w:cs="Arial"/>
          <w:color w:val="000000"/>
        </w:rPr>
        <w:t>, relata uma moradora.</w:t>
      </w:r>
    </w:p>
    <w:p w:rsidR="00F107D5" w:rsidRPr="00F107D5" w:rsidRDefault="00F107D5"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sidRPr="00F107D5">
        <w:rPr>
          <w:rFonts w:ascii="Arial" w:hAnsi="Arial" w:cs="Arial"/>
          <w:b/>
          <w:color w:val="000000"/>
        </w:rPr>
        <w:t xml:space="preserve">VILA GARCIA – MANUTENÇÃO DA REDE DE ESGOTO </w:t>
      </w:r>
      <w:r w:rsidRPr="00E62DCF">
        <w:rPr>
          <w:rFonts w:ascii="Arial" w:hAnsi="Arial" w:cs="Arial"/>
          <w:b/>
          <w:color w:val="000000"/>
          <w:u w:val="single"/>
        </w:rPr>
        <w:t>EM CAR</w:t>
      </w:r>
      <w:r w:rsidR="00E62DCF" w:rsidRPr="00E62DCF">
        <w:rPr>
          <w:rFonts w:ascii="Arial" w:hAnsi="Arial" w:cs="Arial"/>
          <w:b/>
          <w:color w:val="000000"/>
          <w:u w:val="single"/>
        </w:rPr>
        <w:t>Á</w:t>
      </w:r>
      <w:r w:rsidRPr="00E62DCF">
        <w:rPr>
          <w:rFonts w:ascii="Arial" w:hAnsi="Arial" w:cs="Arial"/>
          <w:b/>
          <w:color w:val="000000"/>
          <w:u w:val="single"/>
        </w:rPr>
        <w:t>TER DE URGÊNCIA</w:t>
      </w:r>
      <w:r w:rsidR="00E62DCF">
        <w:rPr>
          <w:rFonts w:ascii="Arial" w:hAnsi="Arial" w:cs="Arial"/>
          <w:b/>
          <w:color w:val="000000"/>
        </w:rPr>
        <w:t>.</w:t>
      </w:r>
    </w:p>
    <w:p w:rsidR="00F107D5" w:rsidRPr="00F107D5" w:rsidRDefault="00F107D5" w:rsidP="00706E10">
      <w:pPr>
        <w:widowControl w:val="0"/>
        <w:tabs>
          <w:tab w:val="left" w:pos="-4200"/>
          <w:tab w:val="left" w:pos="567"/>
        </w:tabs>
        <w:autoSpaceDE w:val="0"/>
        <w:autoSpaceDN w:val="0"/>
        <w:adjustRightInd w:val="0"/>
        <w:spacing w:after="120" w:line="324" w:lineRule="auto"/>
        <w:ind w:left="567" w:right="-284"/>
        <w:jc w:val="both"/>
        <w:rPr>
          <w:rFonts w:ascii="Arial" w:hAnsi="Arial" w:cs="Arial"/>
          <w:color w:val="000000"/>
        </w:rPr>
      </w:pPr>
      <w:r w:rsidRPr="00F107D5">
        <w:rPr>
          <w:rFonts w:ascii="Arial" w:hAnsi="Arial" w:cs="Arial"/>
          <w:color w:val="000000"/>
        </w:rPr>
        <w:t>Trata-se de pedido das senhoras Simone Diamantino, Maria das Graças Ribeiro da Silva, do Sr. Joaquim Manoel Braga e dos demais moradores do referido bairro, por intermédio deste Vereador. Há um córrego ao lado da Avenida José Maria Sobrinho que recebe água de nascentes. No entanto, o córrego está recebendo também o descarte de esgoto. As pessoas que moram próximo a este córrego não suportam mais o mau cheiro, como é o caso da Sra. Simone Diamantino, comerciante, que trabalha o dia inteiro com este incômodo. Os moradores exigem que o SAAE faça uma vistoria na rede e descarte o esgoto no local adequado, Insta salientar que próximo a este local existem vários pontos de interesse da comunidade: a UBSF, a EMEI, o Centro Comunitário e igrejas.</w:t>
      </w:r>
    </w:p>
    <w:p w:rsidR="00F107D5" w:rsidRPr="00F107D5" w:rsidRDefault="00F107D5" w:rsidP="00706E10">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F107D5">
        <w:rPr>
          <w:rFonts w:ascii="Arial" w:hAnsi="Arial" w:cs="Arial"/>
          <w:color w:val="000000"/>
        </w:rPr>
        <w:t xml:space="preserve">A calçada da lateral do córrego é passagem das crianças que estudam na EMEI, dos moradores do bairro que precisam ir à UBSF, inclusive de idosos e pessoas que frequentam o Centro Comunitário e as igrejas. Um mínimo descuido e alguém podem escorregar e cair dentro do córrego. </w:t>
      </w:r>
      <w:r w:rsidRPr="00E62DCF">
        <w:rPr>
          <w:rFonts w:ascii="Arial" w:hAnsi="Arial" w:cs="Arial"/>
          <w:i/>
          <w:color w:val="000000"/>
        </w:rPr>
        <w:t>“Isso é um caso de Saúde Pública”</w:t>
      </w:r>
      <w:r w:rsidRPr="00F107D5">
        <w:rPr>
          <w:rFonts w:ascii="Arial" w:hAnsi="Arial" w:cs="Arial"/>
          <w:color w:val="000000"/>
        </w:rPr>
        <w:t>, relatam os moradores.</w:t>
      </w:r>
    </w:p>
    <w:p w:rsidR="00F107D5" w:rsidRPr="00F107D5" w:rsidRDefault="00F107D5"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sidRPr="00F107D5">
        <w:rPr>
          <w:rFonts w:ascii="Arial" w:hAnsi="Arial" w:cs="Arial"/>
          <w:b/>
          <w:color w:val="000000"/>
        </w:rPr>
        <w:t>VILA GARCIA – CASCALHAMENTO E MOTONIVELAMENTO DA ESTRADA FAZENDA SANTA LAURA E DE OUTRAS RUAS DO BAIRRO.</w:t>
      </w:r>
    </w:p>
    <w:p w:rsidR="00F107D5" w:rsidRPr="00F107D5" w:rsidRDefault="00F107D5" w:rsidP="00706E10">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F107D5">
        <w:rPr>
          <w:rFonts w:ascii="Arial" w:hAnsi="Arial" w:cs="Arial"/>
          <w:color w:val="000000"/>
        </w:rPr>
        <w:t>Trata-se de uma solicitação do Sr. Alexandre dos Santos Ferreira. Os moradores do condomínio situado dentro da Fazenda Santa Laura estão enfrentando muitas dificuldades em trafegar com seus veículos e até mesmo a pé</w:t>
      </w:r>
      <w:proofErr w:type="gramStart"/>
      <w:r w:rsidRPr="00F107D5">
        <w:rPr>
          <w:rFonts w:ascii="Arial" w:hAnsi="Arial" w:cs="Arial"/>
          <w:color w:val="000000"/>
        </w:rPr>
        <w:t xml:space="preserve"> pois</w:t>
      </w:r>
      <w:proofErr w:type="gramEnd"/>
      <w:r w:rsidRPr="00F107D5">
        <w:rPr>
          <w:rFonts w:ascii="Arial" w:hAnsi="Arial" w:cs="Arial"/>
          <w:color w:val="000000"/>
        </w:rPr>
        <w:t xml:space="preserve">, devido à estrada não ter escoamento de água de chuva, acaba formando enormes poças, causando muito desconforto, principalmente para os pedestres e ciclistas quando os carros passam e arremessam essa água suja sobre eles. Convém acrescentar que este acúmulo de água também contribui para a proliferação de insetos </w:t>
      </w:r>
      <w:r w:rsidRPr="00F107D5">
        <w:rPr>
          <w:rFonts w:ascii="Arial" w:hAnsi="Arial" w:cs="Arial"/>
          <w:color w:val="000000"/>
        </w:rPr>
        <w:lastRenderedPageBreak/>
        <w:t>transmissores de doenças.</w:t>
      </w:r>
    </w:p>
    <w:p w:rsidR="00F107D5" w:rsidRPr="00F107D5" w:rsidRDefault="00F107D5"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sidRPr="00F107D5">
        <w:rPr>
          <w:rFonts w:ascii="Arial" w:hAnsi="Arial" w:cs="Arial"/>
          <w:b/>
          <w:color w:val="000000"/>
        </w:rPr>
        <w:t>RODOVIA NILO MÁXIMO – CAPINA E LIMPEZA.</w:t>
      </w:r>
    </w:p>
    <w:p w:rsidR="00F107D5" w:rsidRPr="00F107D5" w:rsidRDefault="00F107D5" w:rsidP="00706E10">
      <w:pPr>
        <w:widowControl w:val="0"/>
        <w:tabs>
          <w:tab w:val="left" w:pos="-4200"/>
          <w:tab w:val="left" w:pos="567"/>
        </w:tabs>
        <w:autoSpaceDE w:val="0"/>
        <w:autoSpaceDN w:val="0"/>
        <w:adjustRightInd w:val="0"/>
        <w:spacing w:after="120" w:line="324" w:lineRule="auto"/>
        <w:ind w:left="567" w:right="-284"/>
        <w:jc w:val="both"/>
        <w:rPr>
          <w:rFonts w:ascii="Arial" w:hAnsi="Arial" w:cs="Arial"/>
          <w:color w:val="000000"/>
        </w:rPr>
      </w:pPr>
      <w:r w:rsidRPr="00F107D5">
        <w:rPr>
          <w:rFonts w:ascii="Arial" w:hAnsi="Arial" w:cs="Arial"/>
          <w:color w:val="000000"/>
        </w:rPr>
        <w:t xml:space="preserve">Que sejam tomadas providências necessárias quanto </w:t>
      </w:r>
      <w:proofErr w:type="gramStart"/>
      <w:r w:rsidR="00E62DCF">
        <w:rPr>
          <w:rFonts w:ascii="Arial" w:hAnsi="Arial" w:cs="Arial"/>
          <w:color w:val="000000"/>
        </w:rPr>
        <w:t>à</w:t>
      </w:r>
      <w:proofErr w:type="gramEnd"/>
      <w:r w:rsidRPr="00F107D5">
        <w:rPr>
          <w:rFonts w:ascii="Arial" w:hAnsi="Arial" w:cs="Arial"/>
          <w:color w:val="000000"/>
        </w:rPr>
        <w:t xml:space="preserve"> capina e limpeza do canteiro central e das margens da Rodovia Nilo Máximo, desde o Condomínio Coleginho até a entrada do Bairro Jardim Paraíso.</w:t>
      </w:r>
    </w:p>
    <w:p w:rsidR="00F107D5" w:rsidRPr="00F107D5" w:rsidRDefault="00F107D5" w:rsidP="00706E10">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F107D5">
        <w:rPr>
          <w:rFonts w:ascii="Arial" w:hAnsi="Arial" w:cs="Arial"/>
          <w:color w:val="000000"/>
        </w:rPr>
        <w:t xml:space="preserve">Trata-se de pedido dos usuários de ônibus e dos munícipes que trafegam diariamente por este trecho da referida Rodovia. O mato está muito alto e os usuários de ônibus reclamam da sujeira acumulada no entorno dos pontos e solicitam a manutenção </w:t>
      </w:r>
      <w:r w:rsidRPr="00E62DCF">
        <w:rPr>
          <w:rFonts w:ascii="Arial" w:hAnsi="Arial" w:cs="Arial"/>
          <w:color w:val="000000"/>
          <w:u w:val="single"/>
        </w:rPr>
        <w:t>em caráter de urgência</w:t>
      </w:r>
      <w:r w:rsidRPr="00F107D5">
        <w:rPr>
          <w:rFonts w:ascii="Arial" w:hAnsi="Arial" w:cs="Arial"/>
          <w:color w:val="000000"/>
        </w:rPr>
        <w:t>.</w:t>
      </w:r>
    </w:p>
    <w:p w:rsidR="00F107D5" w:rsidRPr="00F107D5" w:rsidRDefault="00F107D5"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sidRPr="00F107D5">
        <w:rPr>
          <w:rFonts w:ascii="Arial" w:hAnsi="Arial" w:cs="Arial"/>
          <w:b/>
          <w:color w:val="000000"/>
        </w:rPr>
        <w:t>JARDIM PRIMAVERA – OPERAÇÃO TAPA BURACOS.</w:t>
      </w:r>
    </w:p>
    <w:p w:rsidR="00F107D5" w:rsidRPr="00F107D5" w:rsidRDefault="00F107D5" w:rsidP="00706E10">
      <w:pPr>
        <w:widowControl w:val="0"/>
        <w:tabs>
          <w:tab w:val="left" w:pos="-4200"/>
          <w:tab w:val="left" w:pos="567"/>
        </w:tabs>
        <w:autoSpaceDE w:val="0"/>
        <w:autoSpaceDN w:val="0"/>
        <w:adjustRightInd w:val="0"/>
        <w:spacing w:after="120" w:line="324" w:lineRule="auto"/>
        <w:ind w:left="567" w:right="-284"/>
        <w:jc w:val="both"/>
        <w:rPr>
          <w:rFonts w:ascii="Arial" w:hAnsi="Arial" w:cs="Arial"/>
          <w:color w:val="000000"/>
        </w:rPr>
      </w:pPr>
      <w:r w:rsidRPr="00F107D5">
        <w:rPr>
          <w:rFonts w:ascii="Arial" w:hAnsi="Arial" w:cs="Arial"/>
          <w:color w:val="000000"/>
        </w:rPr>
        <w:t xml:space="preserve">Que </w:t>
      </w:r>
      <w:proofErr w:type="gramStart"/>
      <w:r w:rsidRPr="00F107D5">
        <w:rPr>
          <w:rFonts w:ascii="Arial" w:hAnsi="Arial" w:cs="Arial"/>
          <w:color w:val="000000"/>
        </w:rPr>
        <w:t>seja</w:t>
      </w:r>
      <w:proofErr w:type="gramEnd"/>
      <w:r w:rsidRPr="00F107D5">
        <w:rPr>
          <w:rFonts w:ascii="Arial" w:hAnsi="Arial" w:cs="Arial"/>
          <w:color w:val="000000"/>
        </w:rPr>
        <w:t xml:space="preserve"> tomadas providências necessárias visando a realização de Operação Tapa Buracos na Rua das Begônias e demais ruas do bairro.</w:t>
      </w:r>
    </w:p>
    <w:p w:rsidR="00F107D5" w:rsidRPr="00F107D5" w:rsidRDefault="00F107D5" w:rsidP="00706E10">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F107D5">
        <w:rPr>
          <w:rFonts w:ascii="Arial" w:hAnsi="Arial" w:cs="Arial"/>
          <w:color w:val="000000"/>
        </w:rPr>
        <w:t xml:space="preserve">Trata-se de uma solicitação do Sr. Anselmo Oliveira de Souza, moradores do bairro e munícipes que por ali trafegam. As ruas do bairro encontram-se muito esburacadas, colocando os veículos e pedestres em risco de graves acidentes, além de danificar seus veículos. Devido </w:t>
      </w:r>
      <w:proofErr w:type="gramStart"/>
      <w:r w:rsidRPr="00F107D5">
        <w:rPr>
          <w:rFonts w:ascii="Arial" w:hAnsi="Arial" w:cs="Arial"/>
          <w:color w:val="000000"/>
        </w:rPr>
        <w:t>à</w:t>
      </w:r>
      <w:proofErr w:type="gramEnd"/>
      <w:r w:rsidRPr="00F107D5">
        <w:rPr>
          <w:rFonts w:ascii="Arial" w:hAnsi="Arial" w:cs="Arial"/>
          <w:color w:val="000000"/>
        </w:rPr>
        <w:t xml:space="preserve"> esta situação, solicitam o reparo </w:t>
      </w:r>
      <w:r w:rsidRPr="00E62DCF">
        <w:rPr>
          <w:rFonts w:ascii="Arial" w:hAnsi="Arial" w:cs="Arial"/>
          <w:color w:val="000000"/>
          <w:u w:val="single"/>
        </w:rPr>
        <w:t>em caráter de urgência</w:t>
      </w:r>
      <w:r w:rsidRPr="00F107D5">
        <w:rPr>
          <w:rFonts w:ascii="Arial" w:hAnsi="Arial" w:cs="Arial"/>
          <w:color w:val="000000"/>
        </w:rPr>
        <w:t>.</w:t>
      </w:r>
    </w:p>
    <w:p w:rsidR="00F107D5" w:rsidRPr="00F107D5" w:rsidRDefault="00F107D5"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sidRPr="00F107D5">
        <w:rPr>
          <w:rFonts w:ascii="Arial" w:hAnsi="Arial" w:cs="Arial"/>
          <w:b/>
          <w:color w:val="000000"/>
        </w:rPr>
        <w:t>JARDIM PRIMAVERA – IMPLANTAÇÃO DE LOMBADA</w:t>
      </w:r>
    </w:p>
    <w:p w:rsidR="00F107D5" w:rsidRPr="00F107D5" w:rsidRDefault="00F107D5" w:rsidP="00706E10">
      <w:pPr>
        <w:widowControl w:val="0"/>
        <w:tabs>
          <w:tab w:val="left" w:pos="-4200"/>
          <w:tab w:val="left" w:pos="567"/>
        </w:tabs>
        <w:autoSpaceDE w:val="0"/>
        <w:autoSpaceDN w:val="0"/>
        <w:adjustRightInd w:val="0"/>
        <w:spacing w:after="120" w:line="324" w:lineRule="auto"/>
        <w:ind w:left="567" w:right="-284"/>
        <w:jc w:val="both"/>
        <w:rPr>
          <w:rFonts w:ascii="Arial" w:hAnsi="Arial" w:cs="Arial"/>
          <w:color w:val="000000"/>
        </w:rPr>
      </w:pPr>
      <w:r w:rsidRPr="00F107D5">
        <w:rPr>
          <w:rFonts w:ascii="Arial" w:hAnsi="Arial" w:cs="Arial"/>
          <w:color w:val="000000"/>
        </w:rPr>
        <w:t>Que sejam tomadas providências necessárias quanto à implantação de uma lombada na Rua das Begônias, em frente ao número 255, no Jardim Primavera.</w:t>
      </w:r>
    </w:p>
    <w:p w:rsidR="00F107D5" w:rsidRPr="00F107D5" w:rsidRDefault="00F107D5" w:rsidP="00706E10">
      <w:pPr>
        <w:widowControl w:val="0"/>
        <w:tabs>
          <w:tab w:val="left" w:pos="-4200"/>
          <w:tab w:val="left" w:pos="567"/>
        </w:tabs>
        <w:autoSpaceDE w:val="0"/>
        <w:autoSpaceDN w:val="0"/>
        <w:adjustRightInd w:val="0"/>
        <w:spacing w:after="120" w:line="324" w:lineRule="auto"/>
        <w:ind w:left="567" w:right="-284"/>
        <w:jc w:val="both"/>
        <w:rPr>
          <w:rFonts w:ascii="Arial" w:hAnsi="Arial" w:cs="Arial"/>
          <w:color w:val="000000"/>
        </w:rPr>
      </w:pPr>
      <w:r w:rsidRPr="00F107D5">
        <w:rPr>
          <w:rFonts w:ascii="Arial" w:hAnsi="Arial" w:cs="Arial"/>
          <w:color w:val="000000"/>
        </w:rPr>
        <w:t xml:space="preserve">Trata-se de uma solicitação do Sr. Anselmo Oliveira de Souza, moradores do bairro e munícipes que por ali trafegam. Nesta rua há um fluxo intenso de veículos e pedestres que estudam nas escolas próximas, bem como comerciantes e clientes da feira </w:t>
      </w:r>
      <w:proofErr w:type="gramStart"/>
      <w:r w:rsidRPr="00F107D5">
        <w:rPr>
          <w:rFonts w:ascii="Arial" w:hAnsi="Arial" w:cs="Arial"/>
          <w:color w:val="000000"/>
        </w:rPr>
        <w:t>livre e até mesmo munícipes que circulam entre Jacareí e São José dos Campos</w:t>
      </w:r>
      <w:proofErr w:type="gramEnd"/>
      <w:r w:rsidRPr="00F107D5">
        <w:rPr>
          <w:rFonts w:ascii="Arial" w:hAnsi="Arial" w:cs="Arial"/>
          <w:color w:val="000000"/>
        </w:rPr>
        <w:t>. Convém acrescentar que essa rua faz ligação entre os bairros Jardim das Indústrias, Altos de Santana e Jardim Vera Lúcia.</w:t>
      </w:r>
    </w:p>
    <w:p w:rsidR="00F107D5" w:rsidRPr="00F107D5" w:rsidRDefault="00F107D5" w:rsidP="00706E10">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F107D5">
        <w:rPr>
          <w:rFonts w:ascii="Arial" w:hAnsi="Arial" w:cs="Arial"/>
          <w:color w:val="000000"/>
        </w:rPr>
        <w:t xml:space="preserve">O redutor de velocidade irá inibir os motoristas delinquentes que trafegam em alta </w:t>
      </w:r>
      <w:r w:rsidRPr="00F107D5">
        <w:rPr>
          <w:rFonts w:ascii="Arial" w:hAnsi="Arial" w:cs="Arial"/>
          <w:color w:val="000000"/>
        </w:rPr>
        <w:lastRenderedPageBreak/>
        <w:t xml:space="preserve">velocidade colocando todos em risco de sérios acidentes. Devido a esse constante </w:t>
      </w:r>
      <w:proofErr w:type="gramStart"/>
      <w:r w:rsidRPr="00F107D5">
        <w:rPr>
          <w:rFonts w:ascii="Arial" w:hAnsi="Arial" w:cs="Arial"/>
          <w:color w:val="000000"/>
        </w:rPr>
        <w:t>risco, solicito</w:t>
      </w:r>
      <w:proofErr w:type="gramEnd"/>
      <w:r w:rsidRPr="00F107D5">
        <w:rPr>
          <w:rFonts w:ascii="Arial" w:hAnsi="Arial" w:cs="Arial"/>
          <w:color w:val="000000"/>
        </w:rPr>
        <w:t xml:space="preserve"> providências </w:t>
      </w:r>
      <w:r w:rsidRPr="00E62DCF">
        <w:rPr>
          <w:rFonts w:ascii="Arial" w:hAnsi="Arial" w:cs="Arial"/>
          <w:color w:val="000000"/>
          <w:u w:val="single"/>
        </w:rPr>
        <w:t>em caráter de urgência</w:t>
      </w:r>
      <w:r w:rsidRPr="00F107D5">
        <w:rPr>
          <w:rFonts w:ascii="Arial" w:hAnsi="Arial" w:cs="Arial"/>
          <w:color w:val="000000"/>
        </w:rPr>
        <w:t>.</w:t>
      </w:r>
    </w:p>
    <w:p w:rsidR="00F107D5" w:rsidRPr="00F107D5" w:rsidRDefault="00F107D5"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sidRPr="00F107D5">
        <w:rPr>
          <w:rFonts w:ascii="Arial" w:hAnsi="Arial" w:cs="Arial"/>
          <w:b/>
          <w:color w:val="000000"/>
        </w:rPr>
        <w:t>JARDIM PARAÍSO – LIMPEZA E CAPINA</w:t>
      </w:r>
    </w:p>
    <w:p w:rsidR="00F107D5" w:rsidRPr="00F107D5" w:rsidRDefault="00F107D5" w:rsidP="00706E10">
      <w:pPr>
        <w:widowControl w:val="0"/>
        <w:tabs>
          <w:tab w:val="left" w:pos="-4200"/>
          <w:tab w:val="left" w:pos="567"/>
        </w:tabs>
        <w:autoSpaceDE w:val="0"/>
        <w:autoSpaceDN w:val="0"/>
        <w:adjustRightInd w:val="0"/>
        <w:spacing w:after="120" w:line="324" w:lineRule="auto"/>
        <w:ind w:left="567" w:right="-284"/>
        <w:jc w:val="both"/>
        <w:rPr>
          <w:rFonts w:ascii="Arial" w:hAnsi="Arial" w:cs="Arial"/>
          <w:color w:val="000000"/>
        </w:rPr>
      </w:pPr>
      <w:r w:rsidRPr="00F107D5">
        <w:rPr>
          <w:rFonts w:ascii="Arial" w:hAnsi="Arial" w:cs="Arial"/>
          <w:color w:val="000000"/>
        </w:rPr>
        <w:t>Que sejam tomadas providências necessárias quanto à limpeza e capina da antiga UBS do Jardim Paraíso.</w:t>
      </w:r>
    </w:p>
    <w:p w:rsidR="002C6191" w:rsidRDefault="00F107D5" w:rsidP="00706E10">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F107D5">
        <w:rPr>
          <w:rFonts w:ascii="Arial" w:hAnsi="Arial" w:cs="Arial"/>
          <w:color w:val="000000"/>
        </w:rPr>
        <w:t xml:space="preserve">Trata-se de solicitação do Sr. </w:t>
      </w:r>
      <w:proofErr w:type="spellStart"/>
      <w:r w:rsidRPr="00F107D5">
        <w:rPr>
          <w:rFonts w:ascii="Arial" w:hAnsi="Arial" w:cs="Arial"/>
          <w:color w:val="000000"/>
        </w:rPr>
        <w:t>Orlindo</w:t>
      </w:r>
      <w:proofErr w:type="spellEnd"/>
      <w:r w:rsidRPr="00F107D5">
        <w:rPr>
          <w:rFonts w:ascii="Arial" w:hAnsi="Arial" w:cs="Arial"/>
          <w:color w:val="000000"/>
        </w:rPr>
        <w:t xml:space="preserve"> Moura e de outros moradores do bairro, que solicitam, em caráter de urgência, a limpeza e capina da antiga UBS, </w:t>
      </w:r>
      <w:proofErr w:type="gramStart"/>
      <w:r w:rsidRPr="00F107D5">
        <w:rPr>
          <w:rFonts w:ascii="Arial" w:hAnsi="Arial" w:cs="Arial"/>
          <w:color w:val="000000"/>
        </w:rPr>
        <w:t>localizada na Rua Expedicionário</w:t>
      </w:r>
      <w:proofErr w:type="gramEnd"/>
      <w:r w:rsidRPr="00F107D5">
        <w:rPr>
          <w:rFonts w:ascii="Arial" w:hAnsi="Arial" w:cs="Arial"/>
          <w:color w:val="000000"/>
        </w:rPr>
        <w:t xml:space="preserve"> Paulo Afonso de Siqueira. Os vizinhos mais próximos estão alegando que o mato está muito alto, sendo um promissor criadouro de insetos transmissores de doenças graves, bem como de animais peçonhentos como ratos, baratas e outros, além de poder ser utilizado como esconderijo de delinquentes para práticas ilícitas, como o uso de drogas e a prostituição sexual.</w:t>
      </w:r>
    </w:p>
    <w:p w:rsidR="00706E10" w:rsidRPr="00706E10" w:rsidRDefault="00706E10"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sidRPr="00706E10">
        <w:rPr>
          <w:rFonts w:ascii="Arial" w:hAnsi="Arial" w:cs="Arial"/>
          <w:b/>
          <w:color w:val="000000"/>
        </w:rPr>
        <w:t>JARDIM PARAÍSO – CANALIZAÇÃO DE MINAS DE ÁGUA.</w:t>
      </w:r>
    </w:p>
    <w:p w:rsidR="00706E10" w:rsidRPr="00706E10" w:rsidRDefault="00706E10" w:rsidP="00706E10">
      <w:pPr>
        <w:widowControl w:val="0"/>
        <w:tabs>
          <w:tab w:val="left" w:pos="-4200"/>
          <w:tab w:val="left" w:pos="567"/>
        </w:tabs>
        <w:autoSpaceDE w:val="0"/>
        <w:autoSpaceDN w:val="0"/>
        <w:adjustRightInd w:val="0"/>
        <w:spacing w:after="120" w:line="324" w:lineRule="auto"/>
        <w:ind w:left="567" w:right="-284"/>
        <w:jc w:val="both"/>
        <w:rPr>
          <w:rFonts w:ascii="Arial" w:hAnsi="Arial" w:cs="Arial"/>
          <w:color w:val="000000"/>
        </w:rPr>
      </w:pPr>
      <w:r w:rsidRPr="00706E10">
        <w:rPr>
          <w:rFonts w:ascii="Arial" w:hAnsi="Arial" w:cs="Arial"/>
          <w:color w:val="000000"/>
        </w:rPr>
        <w:t>Que sejam tomadas as providências necessárias para a canalização das minas de água existentes na Rua Pedro Gonçalves, no Jardim Paraíso.</w:t>
      </w:r>
    </w:p>
    <w:p w:rsidR="00706E10" w:rsidRPr="00706E10" w:rsidRDefault="00706E10" w:rsidP="00706E10">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706E10">
        <w:rPr>
          <w:rFonts w:ascii="Arial" w:hAnsi="Arial" w:cs="Arial"/>
          <w:color w:val="000000"/>
        </w:rPr>
        <w:t>Trata-se de uma solicitação dos moradores do bairro e demais munícipes que por ali trafegam. Na entrada do bairro existem algumas minas de água que ficam o tempo todo escoando na pista causando risco de acidentes aos pedestres, pois em um dos lados da pista não existe passeio para os mesmos. Assim, os carros arremessam a água nas pessoas e essa água parada, além de suja, pode estar contaminada. Convém acrescentar que com a canalização a água poderá ser utilizada pelos munícipes, além de proteger o asfalto, aumentando sua durabilidade.</w:t>
      </w:r>
    </w:p>
    <w:p w:rsidR="00706E10" w:rsidRPr="00706E10" w:rsidRDefault="00706E10"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sidRPr="00706E10">
        <w:rPr>
          <w:rFonts w:ascii="Arial" w:hAnsi="Arial" w:cs="Arial"/>
          <w:b/>
          <w:color w:val="000000"/>
        </w:rPr>
        <w:t>ALTOS DE SANTANA II – CONSERTO E MANUTENÇÃO DE PARQUE INFANTIL.</w:t>
      </w:r>
    </w:p>
    <w:p w:rsidR="00706E10" w:rsidRPr="00706E10" w:rsidRDefault="00706E10" w:rsidP="00706E10">
      <w:pPr>
        <w:widowControl w:val="0"/>
        <w:tabs>
          <w:tab w:val="left" w:pos="-4200"/>
          <w:tab w:val="left" w:pos="567"/>
        </w:tabs>
        <w:autoSpaceDE w:val="0"/>
        <w:autoSpaceDN w:val="0"/>
        <w:adjustRightInd w:val="0"/>
        <w:spacing w:after="120" w:line="324" w:lineRule="auto"/>
        <w:ind w:left="567" w:right="-284"/>
        <w:jc w:val="both"/>
        <w:rPr>
          <w:rFonts w:ascii="Arial" w:hAnsi="Arial" w:cs="Arial"/>
          <w:color w:val="000000"/>
        </w:rPr>
      </w:pPr>
      <w:r w:rsidRPr="00706E10">
        <w:rPr>
          <w:rFonts w:ascii="Arial" w:hAnsi="Arial" w:cs="Arial"/>
          <w:color w:val="000000"/>
        </w:rPr>
        <w:t xml:space="preserve">Que sejam tomadas as providências necessárias visando o conserto e manutenção do parque de diversão infantil localizado na </w:t>
      </w:r>
      <w:proofErr w:type="gramStart"/>
      <w:r w:rsidRPr="00706E10">
        <w:rPr>
          <w:rFonts w:ascii="Arial" w:hAnsi="Arial" w:cs="Arial"/>
          <w:color w:val="000000"/>
        </w:rPr>
        <w:t>praça</w:t>
      </w:r>
      <w:proofErr w:type="gramEnd"/>
      <w:r w:rsidRPr="00706E10">
        <w:rPr>
          <w:rFonts w:ascii="Arial" w:hAnsi="Arial" w:cs="Arial"/>
          <w:color w:val="000000"/>
        </w:rPr>
        <w:t xml:space="preserve"> do Bairro Altos de Santana II.</w:t>
      </w:r>
    </w:p>
    <w:p w:rsidR="00706E10" w:rsidRPr="00706E10" w:rsidRDefault="00706E10" w:rsidP="00706E10">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706E10">
        <w:rPr>
          <w:rFonts w:ascii="Arial" w:hAnsi="Arial" w:cs="Arial"/>
          <w:color w:val="000000"/>
        </w:rPr>
        <w:lastRenderedPageBreak/>
        <w:t xml:space="preserve">Trata-se de pedido da Sra. Claudia de Brito Freitas, do Sr. Antônio Freitas Silva e dos demais moradores. O parque citado precisa de manutenção </w:t>
      </w:r>
      <w:r w:rsidRPr="00E20277">
        <w:rPr>
          <w:rFonts w:ascii="Arial" w:hAnsi="Arial" w:cs="Arial"/>
          <w:color w:val="000000"/>
          <w:u w:val="single"/>
        </w:rPr>
        <w:t>urgente</w:t>
      </w:r>
      <w:r w:rsidRPr="00706E10">
        <w:rPr>
          <w:rFonts w:ascii="Arial" w:hAnsi="Arial" w:cs="Arial"/>
          <w:color w:val="000000"/>
        </w:rPr>
        <w:t>, porque a falta de manutenção é bem visível, pois os brinquedos estão quebrados e enferrujados, colocando as crianças em risco de acidentes. Por exemplo, o brinquedo gira-gira está somente com o ferro central exposto.</w:t>
      </w:r>
    </w:p>
    <w:p w:rsidR="00706E10" w:rsidRPr="00706E10" w:rsidRDefault="00706E10"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sidRPr="00706E10">
        <w:rPr>
          <w:rFonts w:ascii="Arial" w:hAnsi="Arial" w:cs="Arial"/>
          <w:b/>
          <w:color w:val="000000"/>
        </w:rPr>
        <w:t>ALTOS DE SANTANA II – CAPINA E LIMPEZA.</w:t>
      </w:r>
    </w:p>
    <w:p w:rsidR="00706E10" w:rsidRPr="00706E10" w:rsidRDefault="00706E10" w:rsidP="00706E10">
      <w:pPr>
        <w:widowControl w:val="0"/>
        <w:tabs>
          <w:tab w:val="left" w:pos="-4200"/>
          <w:tab w:val="left" w:pos="567"/>
        </w:tabs>
        <w:autoSpaceDE w:val="0"/>
        <w:autoSpaceDN w:val="0"/>
        <w:adjustRightInd w:val="0"/>
        <w:spacing w:after="120" w:line="324" w:lineRule="auto"/>
        <w:ind w:left="567" w:right="-284"/>
        <w:jc w:val="both"/>
        <w:rPr>
          <w:rFonts w:ascii="Arial" w:hAnsi="Arial" w:cs="Arial"/>
          <w:color w:val="000000"/>
        </w:rPr>
      </w:pPr>
      <w:r w:rsidRPr="00706E10">
        <w:rPr>
          <w:rFonts w:ascii="Arial" w:hAnsi="Arial" w:cs="Arial"/>
          <w:color w:val="000000"/>
        </w:rPr>
        <w:t xml:space="preserve">Que sejam tomadas as providências necessárias visando a execução de serviços de capina e limpeza no entorno da </w:t>
      </w:r>
      <w:proofErr w:type="gramStart"/>
      <w:r w:rsidRPr="00706E10">
        <w:rPr>
          <w:rFonts w:ascii="Arial" w:hAnsi="Arial" w:cs="Arial"/>
          <w:color w:val="000000"/>
        </w:rPr>
        <w:t>praça</w:t>
      </w:r>
      <w:proofErr w:type="gramEnd"/>
      <w:r w:rsidRPr="00706E10">
        <w:rPr>
          <w:rFonts w:ascii="Arial" w:hAnsi="Arial" w:cs="Arial"/>
          <w:color w:val="000000"/>
        </w:rPr>
        <w:t xml:space="preserve"> do Bairro Altos de Santana II.</w:t>
      </w:r>
    </w:p>
    <w:p w:rsidR="00706E10" w:rsidRPr="00706E10" w:rsidRDefault="00706E10" w:rsidP="00706E10">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706E10">
        <w:rPr>
          <w:rFonts w:ascii="Arial" w:hAnsi="Arial" w:cs="Arial"/>
          <w:color w:val="000000"/>
        </w:rPr>
        <w:t xml:space="preserve">Trata-se de pedido da Sra. Claudia de Brito Freitas, do Sr. Antônio Freitas Silva e dos demais moradores. A falta de capina no entorno da praça dificulta a prática de esportes, visto que neste local existe uma academia ao ar livre, além de propiciar o aparecimento de insetos e animais peçonhentos. Insta salientar que é um local utilizado pelas crianças da região como área de lazer. Em razão disso, os frequentadores do local solicitam a manutenção da área citada </w:t>
      </w:r>
      <w:r w:rsidRPr="00E20277">
        <w:rPr>
          <w:rFonts w:ascii="Arial" w:hAnsi="Arial" w:cs="Arial"/>
          <w:color w:val="000000"/>
          <w:u w:val="single"/>
        </w:rPr>
        <w:t>em caráter de urgência</w:t>
      </w:r>
      <w:r w:rsidRPr="00706E10">
        <w:rPr>
          <w:rFonts w:ascii="Arial" w:hAnsi="Arial" w:cs="Arial"/>
          <w:color w:val="000000"/>
        </w:rPr>
        <w:t>.</w:t>
      </w:r>
    </w:p>
    <w:p w:rsidR="00706E10" w:rsidRPr="00706E10" w:rsidRDefault="00706E10"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proofErr w:type="gramStart"/>
      <w:r w:rsidRPr="00706E10">
        <w:rPr>
          <w:rFonts w:ascii="Arial" w:hAnsi="Arial" w:cs="Arial"/>
          <w:b/>
          <w:color w:val="000000"/>
        </w:rPr>
        <w:t>JARDIM BELA VISTA</w:t>
      </w:r>
      <w:proofErr w:type="gramEnd"/>
      <w:r w:rsidRPr="00706E10">
        <w:rPr>
          <w:rFonts w:ascii="Arial" w:hAnsi="Arial" w:cs="Arial"/>
          <w:b/>
          <w:color w:val="000000"/>
        </w:rPr>
        <w:t xml:space="preserve"> – MANUTENÇÃO E ILUMINAÇÃO.</w:t>
      </w:r>
    </w:p>
    <w:p w:rsidR="00706E10" w:rsidRPr="00706E10" w:rsidRDefault="00706E10" w:rsidP="00706E10">
      <w:pPr>
        <w:widowControl w:val="0"/>
        <w:tabs>
          <w:tab w:val="left" w:pos="-4200"/>
          <w:tab w:val="left" w:pos="567"/>
        </w:tabs>
        <w:autoSpaceDE w:val="0"/>
        <w:autoSpaceDN w:val="0"/>
        <w:adjustRightInd w:val="0"/>
        <w:spacing w:after="120" w:line="324" w:lineRule="auto"/>
        <w:ind w:left="567" w:right="-284"/>
        <w:jc w:val="both"/>
        <w:rPr>
          <w:rFonts w:ascii="Arial" w:hAnsi="Arial" w:cs="Arial"/>
          <w:color w:val="000000"/>
        </w:rPr>
      </w:pPr>
      <w:r w:rsidRPr="00706E10">
        <w:rPr>
          <w:rFonts w:ascii="Arial" w:hAnsi="Arial" w:cs="Arial"/>
          <w:color w:val="000000"/>
        </w:rPr>
        <w:t xml:space="preserve">Que sejam tomadas as providências necessárias visando </w:t>
      </w:r>
      <w:proofErr w:type="gramStart"/>
      <w:r w:rsidRPr="00706E10">
        <w:rPr>
          <w:rFonts w:ascii="Arial" w:hAnsi="Arial" w:cs="Arial"/>
          <w:color w:val="000000"/>
        </w:rPr>
        <w:t>a</w:t>
      </w:r>
      <w:proofErr w:type="gramEnd"/>
      <w:r w:rsidRPr="00706E10">
        <w:rPr>
          <w:rFonts w:ascii="Arial" w:hAnsi="Arial" w:cs="Arial"/>
          <w:color w:val="000000"/>
        </w:rPr>
        <w:t xml:space="preserve"> troca das lâmpadas que estão queimadas e a manutenção da Rua Nossa Senhora de Fátima, no trecho compreendido entre os números 174 e 609.</w:t>
      </w:r>
    </w:p>
    <w:p w:rsidR="00706E10" w:rsidRDefault="00706E10" w:rsidP="00706E10">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706E10">
        <w:rPr>
          <w:rFonts w:ascii="Arial" w:hAnsi="Arial" w:cs="Arial"/>
          <w:color w:val="000000"/>
        </w:rPr>
        <w:t xml:space="preserve">Trata-se de pedido da Sra. Renata </w:t>
      </w:r>
      <w:proofErr w:type="spellStart"/>
      <w:r w:rsidRPr="00706E10">
        <w:rPr>
          <w:rFonts w:ascii="Arial" w:hAnsi="Arial" w:cs="Arial"/>
          <w:color w:val="000000"/>
        </w:rPr>
        <w:t>Haubrisch</w:t>
      </w:r>
      <w:proofErr w:type="spellEnd"/>
      <w:r w:rsidRPr="00706E10">
        <w:rPr>
          <w:rFonts w:ascii="Arial" w:hAnsi="Arial" w:cs="Arial"/>
          <w:color w:val="000000"/>
        </w:rPr>
        <w:t xml:space="preserve"> de Mello e dos demais moradores do bairro e munícipes que por ali trafegam. Os solicitantes pedem </w:t>
      </w:r>
      <w:r w:rsidRPr="00E20277">
        <w:rPr>
          <w:rFonts w:ascii="Arial" w:hAnsi="Arial" w:cs="Arial"/>
          <w:color w:val="000000"/>
          <w:u w:val="single"/>
        </w:rPr>
        <w:t>em caráter de urgência</w:t>
      </w:r>
      <w:r w:rsidRPr="00706E10">
        <w:rPr>
          <w:rFonts w:ascii="Arial" w:hAnsi="Arial" w:cs="Arial"/>
          <w:color w:val="000000"/>
        </w:rPr>
        <w:t xml:space="preserve"> a reposição das lâmpadas, alegando que este local está às escuras há muito tempo. Convém salientar que a moradora citada já fez dois pedidos, protocolados com os números 1006002895 e 1214003497. A situação atual gera insegurança aos pedestres ao trafegarem, principalmente dos idosos e pessoas com necessidades especiais, bem como coloca a todos em risc</w:t>
      </w:r>
      <w:r w:rsidR="00E20277">
        <w:rPr>
          <w:rFonts w:ascii="Arial" w:hAnsi="Arial" w:cs="Arial"/>
          <w:color w:val="000000"/>
        </w:rPr>
        <w:t>o de abordagem por delinquentes.</w:t>
      </w:r>
    </w:p>
    <w:p w:rsidR="00706E10" w:rsidRPr="00706E10" w:rsidRDefault="00706E10" w:rsidP="00706E10">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p>
    <w:p w:rsidR="00706E10" w:rsidRPr="00706E10" w:rsidRDefault="00706E10"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sidRPr="00706E10">
        <w:rPr>
          <w:rFonts w:ascii="Arial" w:hAnsi="Arial" w:cs="Arial"/>
          <w:b/>
          <w:color w:val="000000"/>
        </w:rPr>
        <w:lastRenderedPageBreak/>
        <w:t>CIDADE SALVADOR – MANUTENÇÃO E ILUMINAÇÃO.</w:t>
      </w:r>
    </w:p>
    <w:p w:rsidR="00706E10" w:rsidRPr="00706E10" w:rsidRDefault="00706E10" w:rsidP="00706E10">
      <w:pPr>
        <w:widowControl w:val="0"/>
        <w:tabs>
          <w:tab w:val="left" w:pos="-4200"/>
          <w:tab w:val="left" w:pos="567"/>
        </w:tabs>
        <w:autoSpaceDE w:val="0"/>
        <w:autoSpaceDN w:val="0"/>
        <w:adjustRightInd w:val="0"/>
        <w:spacing w:after="120" w:line="324" w:lineRule="auto"/>
        <w:ind w:left="567" w:right="-284"/>
        <w:jc w:val="both"/>
        <w:rPr>
          <w:rFonts w:ascii="Arial" w:hAnsi="Arial" w:cs="Arial"/>
          <w:color w:val="000000"/>
        </w:rPr>
      </w:pPr>
      <w:r w:rsidRPr="00706E10">
        <w:rPr>
          <w:rFonts w:ascii="Arial" w:hAnsi="Arial" w:cs="Arial"/>
          <w:color w:val="000000"/>
        </w:rPr>
        <w:t xml:space="preserve">Que sejam tomadas as providências necessárias visando </w:t>
      </w:r>
      <w:proofErr w:type="gramStart"/>
      <w:r w:rsidRPr="00706E10">
        <w:rPr>
          <w:rFonts w:ascii="Arial" w:hAnsi="Arial" w:cs="Arial"/>
          <w:color w:val="000000"/>
        </w:rPr>
        <w:t>a</w:t>
      </w:r>
      <w:proofErr w:type="gramEnd"/>
      <w:r w:rsidRPr="00706E10">
        <w:rPr>
          <w:rFonts w:ascii="Arial" w:hAnsi="Arial" w:cs="Arial"/>
          <w:color w:val="000000"/>
        </w:rPr>
        <w:t xml:space="preserve"> troca das </w:t>
      </w:r>
      <w:r w:rsidR="00E20277" w:rsidRPr="00706E10">
        <w:rPr>
          <w:rFonts w:ascii="Arial" w:hAnsi="Arial" w:cs="Arial"/>
          <w:color w:val="000000"/>
        </w:rPr>
        <w:t xml:space="preserve">lâmpadas </w:t>
      </w:r>
      <w:r w:rsidRPr="00706E10">
        <w:rPr>
          <w:rFonts w:ascii="Arial" w:hAnsi="Arial" w:cs="Arial"/>
          <w:color w:val="000000"/>
        </w:rPr>
        <w:t>que estão queimadas em todo o bairro, e em especial na Rua Mogi das Cruzes, em frente aos números 279 e 321.</w:t>
      </w:r>
    </w:p>
    <w:p w:rsidR="00706E10" w:rsidRPr="00706E10" w:rsidRDefault="00706E10" w:rsidP="00E20277">
      <w:pPr>
        <w:widowControl w:val="0"/>
        <w:tabs>
          <w:tab w:val="left" w:pos="-4200"/>
          <w:tab w:val="left" w:pos="567"/>
        </w:tabs>
        <w:autoSpaceDE w:val="0"/>
        <w:autoSpaceDN w:val="0"/>
        <w:adjustRightInd w:val="0"/>
        <w:spacing w:after="360" w:line="324" w:lineRule="auto"/>
        <w:ind w:left="567" w:right="-284"/>
        <w:jc w:val="both"/>
        <w:rPr>
          <w:rFonts w:ascii="Arial" w:hAnsi="Arial" w:cs="Arial"/>
          <w:color w:val="000000"/>
        </w:rPr>
      </w:pPr>
      <w:r w:rsidRPr="00706E10">
        <w:rPr>
          <w:rFonts w:ascii="Arial" w:hAnsi="Arial" w:cs="Arial"/>
          <w:color w:val="000000"/>
        </w:rPr>
        <w:t>Trata-se de pedido da moradora Patrícia e demais residentes do bairro. Os solicitantes pedem em caráter de urgência a reposição das lâmpadas, alegando que este local está às escuras há muito tempo. A situação atual gera insegurança aos pedestres ao trafegarem, principalmente dos idosos e pessoas com necessidades especiais, bem como coloca a todos em risco de abordagem por delinquentes</w:t>
      </w:r>
      <w:r w:rsidR="00E20277">
        <w:rPr>
          <w:rFonts w:ascii="Arial" w:hAnsi="Arial" w:cs="Arial"/>
          <w:color w:val="000000"/>
        </w:rPr>
        <w:t>.</w:t>
      </w:r>
    </w:p>
    <w:p w:rsidR="00706E10" w:rsidRPr="00706E10" w:rsidRDefault="00706E10" w:rsidP="00706E10">
      <w:pPr>
        <w:widowControl w:val="0"/>
        <w:numPr>
          <w:ilvl w:val="0"/>
          <w:numId w:val="1"/>
        </w:numPr>
        <w:tabs>
          <w:tab w:val="clear" w:pos="1200"/>
          <w:tab w:val="left" w:pos="-4200"/>
          <w:tab w:val="left" w:pos="567"/>
        </w:tabs>
        <w:autoSpaceDE w:val="0"/>
        <w:autoSpaceDN w:val="0"/>
        <w:adjustRightInd w:val="0"/>
        <w:spacing w:after="120" w:line="324" w:lineRule="auto"/>
        <w:ind w:left="567" w:right="-284" w:hanging="567"/>
        <w:jc w:val="both"/>
        <w:rPr>
          <w:rFonts w:ascii="Arial" w:hAnsi="Arial" w:cs="Arial"/>
          <w:b/>
          <w:color w:val="000000"/>
        </w:rPr>
      </w:pPr>
      <w:r w:rsidRPr="00706E10">
        <w:rPr>
          <w:rFonts w:ascii="Arial" w:hAnsi="Arial" w:cs="Arial"/>
          <w:b/>
          <w:color w:val="000000"/>
        </w:rPr>
        <w:t xml:space="preserve">CENTRO – PATRIMÔNIO PÚBLICO – </w:t>
      </w:r>
      <w:r w:rsidRPr="00E20277">
        <w:rPr>
          <w:rFonts w:ascii="Arial" w:hAnsi="Arial" w:cs="Arial"/>
          <w:b/>
          <w:color w:val="000000"/>
          <w:u w:val="single"/>
        </w:rPr>
        <w:t>PROVIDÊNCIAS URGENTES</w:t>
      </w:r>
    </w:p>
    <w:p w:rsidR="00706E10" w:rsidRPr="00706E10" w:rsidRDefault="00706E10" w:rsidP="00706E10">
      <w:pPr>
        <w:widowControl w:val="0"/>
        <w:tabs>
          <w:tab w:val="left" w:pos="-4200"/>
          <w:tab w:val="left" w:pos="567"/>
        </w:tabs>
        <w:autoSpaceDE w:val="0"/>
        <w:autoSpaceDN w:val="0"/>
        <w:adjustRightInd w:val="0"/>
        <w:spacing w:after="120" w:line="324" w:lineRule="auto"/>
        <w:ind w:left="567" w:right="-284"/>
        <w:jc w:val="both"/>
        <w:rPr>
          <w:rFonts w:ascii="Arial" w:hAnsi="Arial" w:cs="Arial"/>
          <w:color w:val="000000"/>
        </w:rPr>
      </w:pPr>
      <w:r w:rsidRPr="00706E10">
        <w:rPr>
          <w:rFonts w:ascii="Arial" w:hAnsi="Arial" w:cs="Arial"/>
          <w:color w:val="000000"/>
        </w:rPr>
        <w:t xml:space="preserve">Que sejam tomadas </w:t>
      </w:r>
      <w:r w:rsidRPr="00E20277">
        <w:rPr>
          <w:rFonts w:ascii="Arial" w:hAnsi="Arial" w:cs="Arial"/>
          <w:color w:val="000000"/>
          <w:u w:val="single"/>
        </w:rPr>
        <w:t>providências urgentes</w:t>
      </w:r>
      <w:r w:rsidRPr="00706E10">
        <w:rPr>
          <w:rFonts w:ascii="Arial" w:hAnsi="Arial" w:cs="Arial"/>
          <w:color w:val="000000"/>
        </w:rPr>
        <w:t xml:space="preserve"> visando a limpeza</w:t>
      </w:r>
      <w:proofErr w:type="gramStart"/>
      <w:r w:rsidRPr="00706E10">
        <w:rPr>
          <w:rFonts w:ascii="Arial" w:hAnsi="Arial" w:cs="Arial"/>
          <w:color w:val="000000"/>
        </w:rPr>
        <w:t>, capina</w:t>
      </w:r>
      <w:proofErr w:type="gramEnd"/>
      <w:r w:rsidRPr="00706E10">
        <w:rPr>
          <w:rFonts w:ascii="Arial" w:hAnsi="Arial" w:cs="Arial"/>
          <w:color w:val="000000"/>
        </w:rPr>
        <w:t>, manutenção e segurança do patrimônio público localizado na Rua Capitão Joaquim Pinheiro do Prado, com acesso pelos números 192 e 222, no Centro.</w:t>
      </w:r>
    </w:p>
    <w:p w:rsidR="00706E10" w:rsidRPr="00706E10" w:rsidRDefault="00706E10" w:rsidP="00E20277">
      <w:pPr>
        <w:widowControl w:val="0"/>
        <w:tabs>
          <w:tab w:val="left" w:pos="-4200"/>
          <w:tab w:val="left" w:pos="567"/>
        </w:tabs>
        <w:autoSpaceDE w:val="0"/>
        <w:autoSpaceDN w:val="0"/>
        <w:adjustRightInd w:val="0"/>
        <w:spacing w:after="600" w:line="324" w:lineRule="auto"/>
        <w:ind w:left="567" w:right="-284"/>
        <w:jc w:val="both"/>
        <w:rPr>
          <w:rFonts w:ascii="Arial" w:hAnsi="Arial" w:cs="Arial"/>
          <w:color w:val="000000"/>
        </w:rPr>
      </w:pPr>
      <w:r w:rsidRPr="00706E10">
        <w:rPr>
          <w:rFonts w:ascii="Arial" w:hAnsi="Arial" w:cs="Arial"/>
          <w:color w:val="000000"/>
        </w:rPr>
        <w:t xml:space="preserve">Trata-se de pedido dos moradores da região central, bem como dos demais munícipes que transitam no local. Todos estão se sentindo bastante inseguros frente ao desleixo da Administração Municipal quanto ao patrimônio citado, por estar abandonado há tempos, acumulando animais peçonhentos como: ratos, baratas, aranhas e outros, além de ser um local propício para proliferação do mosquito da dengue. O imóvel em questão também está sendo utilizado como esconderijo por bandidos, usuários de droga e outros indivíduos mal-intencionados. Convém acrescentar que estamos passando </w:t>
      </w:r>
      <w:r w:rsidR="00E20277">
        <w:rPr>
          <w:rFonts w:ascii="Arial" w:hAnsi="Arial" w:cs="Arial"/>
          <w:color w:val="000000"/>
        </w:rPr>
        <w:t xml:space="preserve">por </w:t>
      </w:r>
      <w:bookmarkStart w:id="0" w:name="_GoBack"/>
      <w:bookmarkEnd w:id="0"/>
      <w:r w:rsidRPr="00706E10">
        <w:rPr>
          <w:rFonts w:ascii="Arial" w:hAnsi="Arial" w:cs="Arial"/>
          <w:color w:val="000000"/>
        </w:rPr>
        <w:t>um período difícil sob o ponto de vista econômico e a Prefeitura está gastando muitos recursos pagando aluguéis ao invés de reformar o referido prédio, que é muito bem localizado por ser no centro da cidade e que, por ser de fácil acesso, poderia ser muito útil para sediar alguma Secretaria ou outro serviço de atendimento ao público.</w:t>
      </w:r>
    </w:p>
    <w:p w:rsidR="00A34FDD" w:rsidRPr="00A34FDD" w:rsidRDefault="003E3384" w:rsidP="00F107D5">
      <w:pPr>
        <w:widowControl w:val="0"/>
        <w:tabs>
          <w:tab w:val="left" w:pos="480"/>
        </w:tabs>
        <w:autoSpaceDE w:val="0"/>
        <w:autoSpaceDN w:val="0"/>
        <w:adjustRightInd w:val="0"/>
        <w:spacing w:line="324" w:lineRule="auto"/>
        <w:ind w:right="-284"/>
        <w:jc w:val="center"/>
        <w:rPr>
          <w:rFonts w:ascii="Arial" w:hAnsi="Arial" w:cs="Arial"/>
          <w:b/>
          <w:color w:val="000000"/>
          <w:sz w:val="18"/>
          <w:szCs w:val="18"/>
        </w:rPr>
      </w:pPr>
      <w:r>
        <w:rPr>
          <w:rFonts w:ascii="Arial" w:hAnsi="Arial" w:cs="Arial"/>
          <w:color w:val="000000"/>
          <w:sz w:val="18"/>
          <w:szCs w:val="18"/>
        </w:rPr>
        <w:t>-----------</w:t>
      </w:r>
      <w:r w:rsidR="000C259C">
        <w:rPr>
          <w:rFonts w:ascii="Arial" w:hAnsi="Arial" w:cs="Arial"/>
          <w:color w:val="000000"/>
          <w:sz w:val="18"/>
          <w:szCs w:val="18"/>
        </w:rPr>
        <w:t>-</w:t>
      </w:r>
      <w:r>
        <w:rPr>
          <w:rFonts w:ascii="Arial" w:hAnsi="Arial" w:cs="Arial"/>
          <w:color w:val="000000"/>
          <w:sz w:val="18"/>
          <w:szCs w:val="18"/>
        </w:rPr>
        <w:t>--------</w:t>
      </w:r>
      <w:r w:rsidR="00A34FDD" w:rsidRPr="00A34FDD">
        <w:rPr>
          <w:rFonts w:ascii="Arial" w:hAnsi="Arial" w:cs="Arial"/>
          <w:b/>
          <w:color w:val="000000"/>
          <w:sz w:val="18"/>
          <w:szCs w:val="18"/>
        </w:rPr>
        <w:t xml:space="preserve"> NÃO HOUVE MAIS INDICAÇÕES D</w:t>
      </w:r>
      <w:r w:rsidR="000C259C">
        <w:rPr>
          <w:rFonts w:ascii="Arial" w:hAnsi="Arial" w:cs="Arial"/>
          <w:b/>
          <w:color w:val="000000"/>
          <w:sz w:val="18"/>
          <w:szCs w:val="18"/>
        </w:rPr>
        <w:t>O</w:t>
      </w:r>
      <w:r w:rsidR="00A34FDD" w:rsidRPr="00A34FDD">
        <w:rPr>
          <w:rFonts w:ascii="Arial" w:hAnsi="Arial" w:cs="Arial"/>
          <w:b/>
          <w:color w:val="000000"/>
          <w:sz w:val="18"/>
          <w:szCs w:val="18"/>
        </w:rPr>
        <w:t xml:space="preserve"> VEREADOR PARA A S.O. DE </w:t>
      </w:r>
      <w:r w:rsidR="00E62DCF">
        <w:rPr>
          <w:rFonts w:ascii="Arial" w:hAnsi="Arial" w:cs="Arial"/>
          <w:b/>
          <w:color w:val="000000"/>
          <w:sz w:val="18"/>
          <w:szCs w:val="18"/>
        </w:rPr>
        <w:t>03</w:t>
      </w:r>
      <w:r w:rsidR="00A34FDD" w:rsidRPr="00A34FDD">
        <w:rPr>
          <w:rFonts w:ascii="Arial" w:hAnsi="Arial" w:cs="Arial"/>
          <w:b/>
          <w:color w:val="000000"/>
          <w:sz w:val="18"/>
          <w:szCs w:val="18"/>
        </w:rPr>
        <w:t>/0</w:t>
      </w:r>
      <w:r w:rsidR="00E62DCF">
        <w:rPr>
          <w:rFonts w:ascii="Arial" w:hAnsi="Arial" w:cs="Arial"/>
          <w:b/>
          <w:color w:val="000000"/>
          <w:sz w:val="18"/>
          <w:szCs w:val="18"/>
        </w:rPr>
        <w:t>2</w:t>
      </w:r>
      <w:r w:rsidR="00A34FDD" w:rsidRPr="00A34FDD">
        <w:rPr>
          <w:rFonts w:ascii="Arial" w:hAnsi="Arial" w:cs="Arial"/>
          <w:b/>
          <w:color w:val="000000"/>
          <w:sz w:val="18"/>
          <w:szCs w:val="18"/>
        </w:rPr>
        <w:t>/201</w:t>
      </w:r>
      <w:r w:rsidR="00F61690">
        <w:rPr>
          <w:rFonts w:ascii="Arial" w:hAnsi="Arial" w:cs="Arial"/>
          <w:b/>
          <w:color w:val="000000"/>
          <w:sz w:val="18"/>
          <w:szCs w:val="18"/>
        </w:rPr>
        <w:t>6</w:t>
      </w:r>
      <w:r w:rsidR="00A34FDD" w:rsidRPr="00A34FDD">
        <w:rPr>
          <w:rFonts w:ascii="Arial" w:hAnsi="Arial" w:cs="Arial"/>
          <w:b/>
          <w:color w:val="000000"/>
          <w:sz w:val="18"/>
          <w:szCs w:val="18"/>
        </w:rPr>
        <w:t xml:space="preserve"> </w:t>
      </w:r>
      <w:r>
        <w:rPr>
          <w:rFonts w:ascii="Arial" w:hAnsi="Arial" w:cs="Arial"/>
          <w:color w:val="000000"/>
          <w:sz w:val="18"/>
          <w:szCs w:val="18"/>
        </w:rPr>
        <w:t>------</w:t>
      </w:r>
      <w:r w:rsidR="000C259C">
        <w:rPr>
          <w:rFonts w:ascii="Arial" w:hAnsi="Arial" w:cs="Arial"/>
          <w:color w:val="000000"/>
          <w:sz w:val="18"/>
          <w:szCs w:val="18"/>
        </w:rPr>
        <w:t>-</w:t>
      </w:r>
      <w:r>
        <w:rPr>
          <w:rFonts w:ascii="Arial" w:hAnsi="Arial" w:cs="Arial"/>
          <w:color w:val="000000"/>
          <w:sz w:val="18"/>
          <w:szCs w:val="18"/>
        </w:rPr>
        <w:t>--------------</w:t>
      </w:r>
    </w:p>
    <w:sectPr w:rsidR="00A34FDD" w:rsidRPr="00A34FDD" w:rsidSect="002C6191">
      <w:headerReference w:type="default" r:id="rId9"/>
      <w:footerReference w:type="default" r:id="rId10"/>
      <w:pgSz w:w="11907" w:h="16840" w:code="9"/>
      <w:pgMar w:top="2103" w:right="1134" w:bottom="1977" w:left="1701" w:header="510" w:footer="4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32A" w:rsidRDefault="009F732A">
      <w:r>
        <w:separator/>
      </w:r>
    </w:p>
  </w:endnote>
  <w:endnote w:type="continuationSeparator" w:id="0">
    <w:p w:rsidR="009F732A" w:rsidRDefault="009F7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6191" w:rsidRDefault="002C6191" w:rsidP="006F77EF">
    <w:pPr>
      <w:pStyle w:val="Rodap"/>
      <w:tabs>
        <w:tab w:val="clear" w:pos="4419"/>
        <w:tab w:val="clear" w:pos="8838"/>
      </w:tabs>
      <w:ind w:right="-284"/>
      <w:jc w:val="center"/>
      <w:rPr>
        <w:rFonts w:ascii="Arial" w:hAnsi="Arial" w:cs="Arial"/>
        <w:b/>
        <w:caps/>
        <w:spacing w:val="14"/>
        <w:sz w:val="22"/>
        <w:szCs w:val="22"/>
      </w:rPr>
    </w:pPr>
  </w:p>
  <w:p w:rsidR="00317914" w:rsidRPr="00757AAD" w:rsidRDefault="00E648B8" w:rsidP="006F77EF">
    <w:pPr>
      <w:pStyle w:val="Rodap"/>
      <w:tabs>
        <w:tab w:val="clear" w:pos="4419"/>
        <w:tab w:val="clear" w:pos="8838"/>
      </w:tabs>
      <w:ind w:right="-284"/>
      <w:jc w:val="center"/>
      <w:rPr>
        <w:rFonts w:ascii="Arial" w:hAnsi="Arial" w:cs="Arial"/>
        <w:b/>
      </w:rPr>
    </w:pPr>
    <w:r>
      <w:rPr>
        <w:rFonts w:ascii="Arial" w:hAnsi="Arial" w:cs="Arial"/>
        <w:b/>
      </w:rPr>
      <w:t>FERNANDO DA ÓTICA ORIGINAL</w:t>
    </w:r>
  </w:p>
  <w:p w:rsidR="00EE6392" w:rsidRDefault="00317914" w:rsidP="006F77EF">
    <w:pPr>
      <w:spacing w:after="120"/>
      <w:ind w:right="-284"/>
      <w:jc w:val="center"/>
      <w:outlineLvl w:val="0"/>
      <w:rPr>
        <w:rFonts w:ascii="Arial" w:hAnsi="Arial" w:cs="Arial"/>
        <w:sz w:val="20"/>
        <w:szCs w:val="20"/>
      </w:rPr>
    </w:pPr>
    <w:r w:rsidRPr="009A3225">
      <w:rPr>
        <w:rFonts w:ascii="Arial" w:hAnsi="Arial" w:cs="Arial"/>
        <w:sz w:val="20"/>
        <w:szCs w:val="20"/>
      </w:rPr>
      <w:t xml:space="preserve">Vereador </w:t>
    </w:r>
    <w:r w:rsidR="00A534C7">
      <w:rPr>
        <w:rFonts w:ascii="Arial" w:hAnsi="Arial" w:cs="Arial"/>
        <w:sz w:val="20"/>
        <w:szCs w:val="20"/>
      </w:rPr>
      <w:t>–</w:t>
    </w:r>
    <w:r w:rsidRPr="009A3225">
      <w:rPr>
        <w:rFonts w:ascii="Arial" w:hAnsi="Arial" w:cs="Arial"/>
        <w:sz w:val="20"/>
        <w:szCs w:val="20"/>
      </w:rPr>
      <w:t xml:space="preserve"> </w:t>
    </w:r>
    <w:r w:rsidR="00E648B8">
      <w:rPr>
        <w:rFonts w:ascii="Arial" w:hAnsi="Arial" w:cs="Arial"/>
        <w:sz w:val="20"/>
        <w:szCs w:val="20"/>
      </w:rPr>
      <w:t>PSC</w:t>
    </w:r>
  </w:p>
  <w:p w:rsidR="00A534C7" w:rsidRPr="00A534C7" w:rsidRDefault="00A534C7" w:rsidP="00A534C7">
    <w:pPr>
      <w:pStyle w:val="Rodap"/>
      <w:pBdr>
        <w:top w:val="single" w:sz="4" w:space="1" w:color="auto"/>
      </w:pBdr>
      <w:tabs>
        <w:tab w:val="clear" w:pos="4419"/>
        <w:tab w:val="clear" w:pos="8838"/>
      </w:tabs>
      <w:ind w:left="-284" w:right="-284"/>
      <w:jc w:val="center"/>
      <w:rPr>
        <w:rFonts w:ascii="Arial" w:hAnsi="Arial"/>
        <w:smallCaps/>
        <w:spacing w:val="14"/>
        <w:sz w:val="14"/>
      </w:rPr>
    </w:pPr>
    <w:r>
      <w:rPr>
        <w:rFonts w:ascii="Arial" w:hAnsi="Arial"/>
        <w:smallCaps/>
        <w:spacing w:val="14"/>
        <w:sz w:val="14"/>
      </w:rPr>
      <w:t xml:space="preserve">Praça dos Três Poderes, 74 - Centro - Jacareí / SP - CEP: 12327-901 - Tel.: (12) 3955-2200 - </w:t>
    </w:r>
    <w:proofErr w:type="gramStart"/>
    <w:r w:rsidRPr="00EB04D6">
      <w:rPr>
        <w:rFonts w:ascii="Arial" w:hAnsi="Arial" w:cs="Arial"/>
        <w:spacing w:val="20"/>
        <w:sz w:val="16"/>
        <w:szCs w:val="16"/>
      </w:rPr>
      <w:t>www.jacarei.sp.leg.br</w:t>
    </w:r>
    <w:proofErr w:type="gram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32A" w:rsidRDefault="009F732A">
      <w:r>
        <w:separator/>
      </w:r>
    </w:p>
  </w:footnote>
  <w:footnote w:type="continuationSeparator" w:id="0">
    <w:p w:rsidR="009F732A" w:rsidRDefault="009F7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77EF" w:rsidRDefault="00974B05" w:rsidP="006F77EF">
    <w:pPr>
      <w:tabs>
        <w:tab w:val="left" w:pos="2835"/>
      </w:tabs>
      <w:jc w:val="center"/>
      <w:rPr>
        <w:sz w:val="22"/>
      </w:rPr>
    </w:pPr>
    <w:r>
      <w:rPr>
        <w:noProof/>
      </w:rPr>
      <mc:AlternateContent>
        <mc:Choice Requires="wps">
          <w:drawing>
            <wp:anchor distT="0" distB="0" distL="114300" distR="114300" simplePos="0" relativeHeight="251663360" behindDoc="0" locked="0" layoutInCell="1" allowOverlap="1" wp14:anchorId="3BED3808" wp14:editId="168B535D">
              <wp:simplePos x="0" y="0"/>
              <wp:positionH relativeFrom="page">
                <wp:posOffset>180340</wp:posOffset>
              </wp:positionH>
              <wp:positionV relativeFrom="page">
                <wp:align>center</wp:align>
              </wp:positionV>
              <wp:extent cx="180000" cy="0"/>
              <wp:effectExtent l="0" t="0" r="10795" b="19050"/>
              <wp:wrapNone/>
              <wp:docPr id="1" name="Conector reto 1"/>
              <wp:cNvGraphicFramePr/>
              <a:graphic xmlns:a="http://schemas.openxmlformats.org/drawingml/2006/main">
                <a:graphicData uri="http://schemas.microsoft.com/office/word/2010/wordprocessingShape">
                  <wps:wsp>
                    <wps:cNvCnPr/>
                    <wps:spPr>
                      <a:xfrm>
                        <a:off x="0" y="0"/>
                        <a:ext cx="180000" cy="0"/>
                      </a:xfrm>
                      <a:prstGeom prst="line">
                        <a:avLst/>
                      </a:prstGeom>
                      <a:ln w="6350">
                        <a:solidFill>
                          <a:schemeClr val="bg1">
                            <a:lumMod val="50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Conector reto 1" o:spid="_x0000_s1026" style="position:absolute;z-index:251663360;visibility:visible;mso-wrap-style:square;mso-width-percent:0;mso-wrap-distance-left:9pt;mso-wrap-distance-top:0;mso-wrap-distance-right:9pt;mso-wrap-distance-bottom:0;mso-position-horizontal:absolute;mso-position-horizontal-relative:page;mso-position-vertical:center;mso-position-vertical-relative:page;mso-width-percent:0;mso-width-relative:margin" from="14.2pt,0" to="2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" strokecolor="#7f7f7f [1612]" strokeweight=".5pt">
              <w10:wrap anchorx="page" anchory="page"/>
            </v:line>
          </w:pict>
        </mc:Fallback>
      </mc:AlternateContent>
    </w:r>
    <w:r w:rsidR="006F77EF">
      <w:rPr>
        <w:noProof/>
      </w:rPr>
      <mc:AlternateContent>
        <mc:Choice Requires="wps">
          <w:drawing>
            <wp:anchor distT="0" distB="0" distL="114300" distR="114300" simplePos="0" relativeHeight="251660288" behindDoc="0" locked="0" layoutInCell="0" allowOverlap="1" wp14:anchorId="7A09E30F" wp14:editId="6858B334">
              <wp:simplePos x="0" y="0"/>
              <wp:positionH relativeFrom="column">
                <wp:posOffset>5538470</wp:posOffset>
              </wp:positionH>
              <wp:positionV relativeFrom="paragraph">
                <wp:posOffset>349250</wp:posOffset>
              </wp:positionV>
              <wp:extent cx="532765" cy="124460"/>
              <wp:effectExtent l="0" t="0" r="635" b="889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124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36.1pt;margin-top:27.5pt;width:41.95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" o:allowincell="f" filled="f" stroked="f">
              <v:textbox inset="0,0,0,0">
                <w:txbxContent>
                  <w:p w:rsidR="006F77EF" w:rsidRPr="002C6191" w:rsidRDefault="006F77EF" w:rsidP="006F77EF">
                    <w:pPr>
                      <w:jc w:val="center"/>
                      <w:rPr>
                        <w:rFonts w:ascii="Calibri" w:hAnsi="Calibri" w:cs="Calibri"/>
                        <w:spacing w:val="20"/>
                        <w:sz w:val="14"/>
                        <w:szCs w:val="14"/>
                      </w:rPr>
                    </w:pPr>
                    <w:r w:rsidRPr="002C6191">
                      <w:rPr>
                        <w:rFonts w:ascii="Calibri" w:hAnsi="Calibri" w:cs="Calibri"/>
                        <w:spacing w:val="20"/>
                        <w:sz w:val="14"/>
                        <w:szCs w:val="14"/>
                      </w:rPr>
                      <w:t>WS</w:t>
                    </w:r>
                  </w:p>
                </w:txbxContent>
              </v:textbox>
            </v:shape>
          </w:pict>
        </mc:Fallback>
      </mc:AlternateContent>
    </w:r>
    <w:r w:rsidR="006F77EF">
      <w:rPr>
        <w:noProof/>
      </w:rPr>
      <mc:AlternateContent>
        <mc:Choice Requires="wps">
          <w:drawing>
            <wp:anchor distT="0" distB="0" distL="114300" distR="114300" simplePos="0" relativeHeight="251659264" behindDoc="0" locked="0" layoutInCell="0" allowOverlap="1" wp14:anchorId="2DDFBC5D" wp14:editId="7B4A19E4">
              <wp:simplePos x="0" y="0"/>
              <wp:positionH relativeFrom="column">
                <wp:posOffset>1026160</wp:posOffset>
              </wp:positionH>
              <wp:positionV relativeFrom="paragraph">
                <wp:posOffset>97155</wp:posOffset>
              </wp:positionV>
              <wp:extent cx="5003800" cy="558165"/>
              <wp:effectExtent l="0" t="0" r="6350" b="1333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3800" cy="558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left:0;text-align:left;margin-left:80.8pt;margin-top:7.65pt;width:394pt;height:4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" o:allowincell="f" filled="f" stroked="f">
              <v:textbox inset="0,0,0,0">
                <w:txbxContent>
                  <w:p w:rsidR="006F77EF" w:rsidRPr="00F73DA3" w:rsidRDefault="006F77EF" w:rsidP="006F77EF">
                    <w:pPr>
                      <w:pStyle w:val="Ttulo1"/>
                      <w:spacing w:before="20"/>
                      <w:rPr>
                        <w:rFonts w:ascii="Arial" w:hAnsi="Arial" w:cs="Arial"/>
                        <w:sz w:val="38"/>
                      </w:rPr>
                    </w:pPr>
                    <w:r w:rsidRPr="00F73DA3">
                      <w:rPr>
                        <w:rFonts w:ascii="Arial" w:hAnsi="Arial" w:cs="Arial"/>
                        <w:sz w:val="38"/>
                      </w:rPr>
                      <w:t>CÂMARA MUNICIPAL DE JACAREÍ - SP</w:t>
                    </w:r>
                  </w:p>
                  <w:p w:rsidR="006F77EF" w:rsidRPr="00F73DA3" w:rsidRDefault="006F77EF" w:rsidP="006F77EF">
                    <w:pPr>
                      <w:pStyle w:val="Ttulo4"/>
                      <w:rPr>
                        <w:rFonts w:ascii="Arial" w:hAnsi="Arial" w:cs="Arial"/>
                      </w:rPr>
                    </w:pPr>
                    <w:r w:rsidRPr="00F73DA3">
                      <w:rPr>
                        <w:rFonts w:ascii="Arial" w:hAnsi="Arial" w:cs="Arial"/>
                      </w:rPr>
                      <w:t>PALÁCIO DA LIBERDADE</w:t>
                    </w:r>
                  </w:p>
                </w:txbxContent>
              </v:textbox>
            </v:shape>
          </w:pict>
        </mc:Fallback>
      </mc:AlternateContent>
    </w:r>
    <w:r w:rsidR="006F77EF">
      <w:rPr>
        <w:noProof/>
      </w:rPr>
      <w:drawing>
        <wp:anchor distT="0" distB="0" distL="114300" distR="114300" simplePos="0" relativeHeight="251661312" behindDoc="0" locked="0" layoutInCell="0" allowOverlap="1" wp14:anchorId="64D0456C" wp14:editId="25043B58">
          <wp:simplePos x="0" y="0"/>
          <wp:positionH relativeFrom="column">
            <wp:posOffset>-20955</wp:posOffset>
          </wp:positionH>
          <wp:positionV relativeFrom="paragraph">
            <wp:posOffset>8255</wp:posOffset>
          </wp:positionV>
          <wp:extent cx="907415" cy="718820"/>
          <wp:effectExtent l="0" t="0" r="6985" b="5080"/>
          <wp:wrapTopAndBottom/>
          <wp:docPr id="2" name="Imagem 3" descr="Descrição: LOGO_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LOGO_CA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F77EF" w:rsidRDefault="006F77EF" w:rsidP="006F77EF">
    <w:pPr>
      <w:pStyle w:val="Cabealho"/>
    </w:pPr>
  </w:p>
  <w:p w:rsidR="006F77EF" w:rsidRDefault="006F77EF" w:rsidP="006F77EF">
    <w:pPr>
      <w:pStyle w:val="Cabealho"/>
    </w:pPr>
  </w:p>
  <w:p w:rsidR="006F77EF" w:rsidRDefault="006F77EF" w:rsidP="006F77EF">
    <w:pPr>
      <w:pStyle w:val="Cabealho"/>
    </w:pPr>
  </w:p>
  <w:tbl>
    <w:tblPr>
      <w:tblStyle w:val="Tabelacomgrade"/>
      <w:tblW w:w="9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80" w:firstRow="0" w:lastRow="0" w:firstColumn="1" w:lastColumn="0" w:noHBand="0" w:noVBand="1"/>
    </w:tblPr>
    <w:tblGrid>
      <w:gridCol w:w="6663"/>
      <w:gridCol w:w="997"/>
      <w:gridCol w:w="1701"/>
    </w:tblGrid>
    <w:tr w:rsidR="006F77EF" w:rsidTr="00142835">
      <w:trPr>
        <w:trHeight w:hRule="exact" w:val="312"/>
      </w:trPr>
      <w:tc>
        <w:tcPr>
          <w:tcW w:w="6663" w:type="dxa"/>
          <w:vMerge w:val="restart"/>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57"/>
            <w:jc w:val="left"/>
            <w:rPr>
              <w:rFonts w:ascii="Arial" w:hAnsi="Arial" w:cs="Arial"/>
              <w:b/>
              <w:i/>
              <w:spacing w:val="10"/>
              <w:sz w:val="28"/>
              <w:szCs w:val="28"/>
            </w:rPr>
          </w:pPr>
          <w:r w:rsidRPr="00883647">
            <w:rPr>
              <w:rFonts w:ascii="Arial" w:hAnsi="Arial" w:cs="Arial"/>
              <w:b/>
              <w:i/>
              <w:spacing w:val="10"/>
              <w:sz w:val="32"/>
              <w:szCs w:val="32"/>
            </w:rPr>
            <w:t>RELATÓRIO DE INDICAÇÕES</w:t>
          </w:r>
          <w:r w:rsidRPr="00883647">
            <w:rPr>
              <w:rFonts w:ascii="Arial" w:hAnsi="Arial" w:cs="Arial"/>
              <w:b/>
              <w:i/>
              <w:spacing w:val="10"/>
              <w:sz w:val="28"/>
              <w:szCs w:val="28"/>
            </w:rPr>
            <w:br/>
          </w:r>
          <w:r w:rsidRPr="00883647">
            <w:rPr>
              <w:rFonts w:ascii="Arial" w:hAnsi="Arial" w:cs="Arial"/>
              <w:i/>
              <w:spacing w:val="10"/>
              <w:sz w:val="21"/>
              <w:szCs w:val="21"/>
            </w:rPr>
            <w:t xml:space="preserve">AO EXCELENTÍSSIMO </w:t>
          </w:r>
          <w:smartTag w:uri="schemas-houaiss/acao" w:element="dm">
            <w:r w:rsidRPr="00883647">
              <w:rPr>
                <w:rFonts w:ascii="Arial" w:hAnsi="Arial" w:cs="Arial"/>
                <w:i/>
                <w:spacing w:val="10"/>
                <w:sz w:val="21"/>
                <w:szCs w:val="21"/>
              </w:rPr>
              <w:t>SENHOR</w:t>
            </w:r>
          </w:smartTag>
          <w:r w:rsidRPr="00883647">
            <w:rPr>
              <w:rFonts w:ascii="Arial" w:hAnsi="Arial" w:cs="Arial"/>
              <w:i/>
              <w:spacing w:val="10"/>
              <w:sz w:val="21"/>
              <w:szCs w:val="21"/>
            </w:rPr>
            <w:t xml:space="preserve"> PREFEITO</w:t>
          </w: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Nº</w:t>
          </w:r>
        </w:p>
      </w:tc>
      <w:tc>
        <w:tcPr>
          <w:tcW w:w="1701" w:type="dxa"/>
          <w:vAlign w:val="bottom"/>
        </w:tcPr>
        <w:p w:rsidR="006F77EF" w:rsidRPr="00C40B9F" w:rsidRDefault="006F77EF" w:rsidP="004F4ACD">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00</w:t>
          </w:r>
          <w:r w:rsidR="004F4ACD">
            <w:rPr>
              <w:rFonts w:ascii="Arial Black" w:hAnsi="Arial Black" w:cs="Arial"/>
              <w:b/>
              <w:spacing w:val="10"/>
            </w:rPr>
            <w:t>17</w:t>
          </w:r>
          <w:r w:rsidRPr="00C40B9F">
            <w:rPr>
              <w:rFonts w:ascii="Arial Black" w:hAnsi="Arial Black" w:cs="Arial"/>
              <w:b/>
              <w:spacing w:val="10"/>
            </w:rPr>
            <w:t>/1</w:t>
          </w:r>
          <w:r w:rsidR="00F61690">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Pr="00C40B9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Sessão</w:t>
          </w:r>
        </w:p>
      </w:tc>
      <w:tc>
        <w:tcPr>
          <w:tcW w:w="1701" w:type="dxa"/>
          <w:vAlign w:val="bottom"/>
        </w:tcPr>
        <w:p w:rsidR="006F77EF" w:rsidRPr="00C40B9F" w:rsidRDefault="006F77EF" w:rsidP="00F107D5">
          <w:pPr>
            <w:pStyle w:val="Cabealho"/>
            <w:tabs>
              <w:tab w:val="clear" w:pos="4419"/>
              <w:tab w:val="clear" w:pos="8838"/>
              <w:tab w:val="right" w:pos="9356"/>
            </w:tabs>
            <w:spacing w:line="240" w:lineRule="auto"/>
            <w:jc w:val="right"/>
            <w:rPr>
              <w:rFonts w:ascii="Arial Black" w:hAnsi="Arial Black" w:cs="Arial"/>
              <w:b/>
              <w:spacing w:val="10"/>
            </w:rPr>
          </w:pPr>
          <w:r>
            <w:rPr>
              <w:rFonts w:ascii="Arial Black" w:hAnsi="Arial Black" w:cs="Arial"/>
              <w:b/>
              <w:spacing w:val="10"/>
            </w:rPr>
            <w:t>0</w:t>
          </w:r>
          <w:r w:rsidR="00F107D5">
            <w:rPr>
              <w:rFonts w:ascii="Arial Black" w:hAnsi="Arial Black" w:cs="Arial"/>
              <w:b/>
              <w:spacing w:val="10"/>
            </w:rPr>
            <w:t>3</w:t>
          </w:r>
          <w:r w:rsidRPr="00C40B9F">
            <w:rPr>
              <w:rFonts w:ascii="Arial Black" w:hAnsi="Arial Black" w:cs="Arial"/>
              <w:b/>
              <w:spacing w:val="10"/>
            </w:rPr>
            <w:t>/</w:t>
          </w:r>
          <w:r>
            <w:rPr>
              <w:rFonts w:ascii="Arial Black" w:hAnsi="Arial Black" w:cs="Arial"/>
              <w:b/>
              <w:spacing w:val="10"/>
            </w:rPr>
            <w:t>0</w:t>
          </w:r>
          <w:r w:rsidR="00F107D5">
            <w:rPr>
              <w:rFonts w:ascii="Arial Black" w:hAnsi="Arial Black" w:cs="Arial"/>
              <w:b/>
              <w:spacing w:val="10"/>
            </w:rPr>
            <w:t>2</w:t>
          </w:r>
          <w:r w:rsidRPr="00C40B9F">
            <w:rPr>
              <w:rFonts w:ascii="Arial Black" w:hAnsi="Arial Black" w:cs="Arial"/>
              <w:b/>
              <w:spacing w:val="10"/>
            </w:rPr>
            <w:t>/201</w:t>
          </w:r>
          <w:r w:rsidR="00F61690">
            <w:rPr>
              <w:rFonts w:ascii="Arial Black" w:hAnsi="Arial Black" w:cs="Arial"/>
              <w:b/>
              <w:spacing w:val="10"/>
            </w:rPr>
            <w:t>6</w:t>
          </w:r>
        </w:p>
      </w:tc>
    </w:tr>
    <w:tr w:rsidR="006F77EF" w:rsidTr="00142835">
      <w:trPr>
        <w:trHeight w:hRule="exact" w:val="312"/>
      </w:trPr>
      <w:tc>
        <w:tcPr>
          <w:tcW w:w="6663" w:type="dxa"/>
          <w:vMerge/>
          <w:tcBorders>
            <w:bottom w:val="single" w:sz="4" w:space="0" w:color="auto"/>
          </w:tcBorders>
        </w:tcPr>
        <w:p w:rsidR="006F77EF" w:rsidRDefault="006F77EF" w:rsidP="00142835">
          <w:pPr>
            <w:pStyle w:val="Cabealho"/>
            <w:tabs>
              <w:tab w:val="clear" w:pos="4419"/>
              <w:tab w:val="clear" w:pos="8838"/>
              <w:tab w:val="right" w:pos="9356"/>
            </w:tabs>
            <w:ind w:right="-284"/>
            <w:rPr>
              <w:rFonts w:ascii="Arial" w:hAnsi="Arial" w:cs="Arial"/>
              <w:b/>
              <w:spacing w:val="10"/>
              <w:sz w:val="28"/>
              <w:szCs w:val="28"/>
            </w:rPr>
          </w:pPr>
        </w:p>
      </w:tc>
      <w:tc>
        <w:tcPr>
          <w:tcW w:w="997" w:type="dxa"/>
          <w:tcBorders>
            <w:bottom w:val="single" w:sz="4" w:space="0" w:color="auto"/>
          </w:tcBorders>
          <w:vAlign w:val="bottom"/>
        </w:tcPr>
        <w:p w:rsidR="006F77EF" w:rsidRPr="00883647" w:rsidRDefault="006F77EF" w:rsidP="00142835">
          <w:pPr>
            <w:pStyle w:val="Cabealho"/>
            <w:tabs>
              <w:tab w:val="clear" w:pos="4419"/>
              <w:tab w:val="clear" w:pos="8838"/>
              <w:tab w:val="right" w:pos="9356"/>
            </w:tabs>
            <w:spacing w:line="240" w:lineRule="auto"/>
            <w:ind w:left="113"/>
            <w:jc w:val="left"/>
            <w:rPr>
              <w:rFonts w:ascii="Arial" w:hAnsi="Arial" w:cs="Arial"/>
              <w:spacing w:val="10"/>
              <w:sz w:val="18"/>
              <w:szCs w:val="18"/>
            </w:rPr>
          </w:pPr>
          <w:r w:rsidRPr="00883647">
            <w:rPr>
              <w:rFonts w:ascii="Arial" w:hAnsi="Arial" w:cs="Arial"/>
              <w:spacing w:val="10"/>
              <w:sz w:val="18"/>
              <w:szCs w:val="18"/>
            </w:rPr>
            <w:t>Folha</w:t>
          </w:r>
        </w:p>
      </w:tc>
      <w:tc>
        <w:tcPr>
          <w:tcW w:w="1701" w:type="dxa"/>
          <w:tcBorders>
            <w:bottom w:val="single" w:sz="4" w:space="0" w:color="auto"/>
          </w:tcBorders>
          <w:vAlign w:val="bottom"/>
        </w:tcPr>
        <w:p w:rsidR="006F77EF" w:rsidRPr="00D028C1" w:rsidRDefault="006F77EF" w:rsidP="00142835">
          <w:pPr>
            <w:pStyle w:val="Cabealho"/>
            <w:tabs>
              <w:tab w:val="clear" w:pos="4419"/>
              <w:tab w:val="clear" w:pos="8838"/>
              <w:tab w:val="right" w:pos="9356"/>
            </w:tabs>
            <w:spacing w:line="240" w:lineRule="auto"/>
            <w:jc w:val="right"/>
            <w:rPr>
              <w:rFonts w:ascii="Arial Black" w:hAnsi="Arial Black" w:cs="Arial"/>
              <w:b/>
              <w:spacing w:val="10"/>
            </w:rPr>
          </w:pP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PAGE \# 00</w:instrText>
          </w:r>
          <w:r w:rsidRPr="00D028C1">
            <w:rPr>
              <w:rStyle w:val="Nmerodepgina"/>
              <w:rFonts w:ascii="Arial Black" w:hAnsi="Arial Black" w:cs="Arial"/>
              <w:b/>
            </w:rPr>
            <w:fldChar w:fldCharType="separate"/>
          </w:r>
          <w:r w:rsidR="00E20277">
            <w:rPr>
              <w:rStyle w:val="Nmerodepgina"/>
              <w:rFonts w:ascii="Arial Black" w:hAnsi="Arial Black" w:cs="Arial"/>
              <w:b/>
              <w:noProof/>
            </w:rPr>
            <w:t>01</w:t>
          </w:r>
          <w:r w:rsidRPr="00D028C1">
            <w:rPr>
              <w:rStyle w:val="Nmerodepgina"/>
              <w:rFonts w:ascii="Arial Black" w:hAnsi="Arial Black" w:cs="Arial"/>
              <w:b/>
            </w:rPr>
            <w:fldChar w:fldCharType="end"/>
          </w:r>
          <w:r w:rsidRPr="00D028C1">
            <w:rPr>
              <w:rStyle w:val="Nmerodepgina"/>
              <w:rFonts w:ascii="Arial Black" w:hAnsi="Arial Black" w:cs="Arial"/>
              <w:b/>
            </w:rPr>
            <w:t>/</w:t>
          </w:r>
          <w:r w:rsidRPr="00D028C1">
            <w:rPr>
              <w:rStyle w:val="Nmerodepgina"/>
              <w:rFonts w:ascii="Arial Black" w:hAnsi="Arial Black" w:cs="Arial"/>
              <w:b/>
            </w:rPr>
            <w:fldChar w:fldCharType="begin"/>
          </w:r>
          <w:r w:rsidRPr="00D028C1">
            <w:rPr>
              <w:rStyle w:val="Nmerodepgina"/>
              <w:rFonts w:ascii="Arial Black" w:hAnsi="Arial Black" w:cs="Arial"/>
              <w:b/>
            </w:rPr>
            <w:instrText xml:space="preserve"> NUMPAGES \# 00</w:instrText>
          </w:r>
          <w:r w:rsidRPr="00D028C1">
            <w:rPr>
              <w:rStyle w:val="Nmerodepgina"/>
              <w:rFonts w:ascii="Arial Black" w:hAnsi="Arial Black" w:cs="Arial"/>
              <w:b/>
            </w:rPr>
            <w:fldChar w:fldCharType="separate"/>
          </w:r>
          <w:r w:rsidR="00E20277">
            <w:rPr>
              <w:rStyle w:val="Nmerodepgina"/>
              <w:rFonts w:ascii="Arial Black" w:hAnsi="Arial Black" w:cs="Arial"/>
              <w:b/>
              <w:noProof/>
            </w:rPr>
            <w:t>08</w:t>
          </w:r>
          <w:r w:rsidRPr="00D028C1">
            <w:rPr>
              <w:rStyle w:val="Nmerodepgina"/>
              <w:rFonts w:ascii="Arial Black" w:hAnsi="Arial Black" w:cs="Arial"/>
              <w:b/>
            </w:rPr>
            <w:fldChar w:fldCharType="end"/>
          </w:r>
        </w:p>
      </w:tc>
    </w:tr>
  </w:tbl>
  <w:p w:rsidR="002C6191" w:rsidRPr="006F77EF" w:rsidRDefault="002C6191" w:rsidP="006F77EF">
    <w:pPr>
      <w:pStyle w:val="Cabealho"/>
      <w:rPr>
        <w:rStyle w:val="Nmerodepgin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F7BEE"/>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1">
    <w:nsid w:val="290D0EA2"/>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nsid w:val="45F86DA7"/>
    <w:multiLevelType w:val="hybridMultilevel"/>
    <w:tmpl w:val="CBFACBA0"/>
    <w:lvl w:ilvl="0" w:tplc="0416000F">
      <w:start w:val="1"/>
      <w:numFmt w:val="decimal"/>
      <w:lvlText w:val="%1."/>
      <w:lvlJc w:val="left"/>
      <w:pPr>
        <w:tabs>
          <w:tab w:val="num" w:pos="1200"/>
        </w:tabs>
        <w:ind w:left="1200" w:hanging="360"/>
      </w:pPr>
      <w:rPr>
        <w:rFonts w:hint="default"/>
        <w:b/>
      </w:rPr>
    </w:lvl>
    <w:lvl w:ilvl="1" w:tplc="04160019" w:tentative="1">
      <w:start w:val="1"/>
      <w:numFmt w:val="lowerLetter"/>
      <w:lvlText w:val="%2."/>
      <w:lvlJc w:val="left"/>
      <w:pPr>
        <w:tabs>
          <w:tab w:val="num" w:pos="1920"/>
        </w:tabs>
        <w:ind w:left="1920" w:hanging="360"/>
      </w:pPr>
    </w:lvl>
    <w:lvl w:ilvl="2" w:tplc="0416001B" w:tentative="1">
      <w:start w:val="1"/>
      <w:numFmt w:val="lowerRoman"/>
      <w:lvlText w:val="%3."/>
      <w:lvlJc w:val="right"/>
      <w:pPr>
        <w:tabs>
          <w:tab w:val="num" w:pos="2640"/>
        </w:tabs>
        <w:ind w:left="2640" w:hanging="180"/>
      </w:pPr>
    </w:lvl>
    <w:lvl w:ilvl="3" w:tplc="0416000F" w:tentative="1">
      <w:start w:val="1"/>
      <w:numFmt w:val="decimal"/>
      <w:lvlText w:val="%4."/>
      <w:lvlJc w:val="left"/>
      <w:pPr>
        <w:tabs>
          <w:tab w:val="num" w:pos="3360"/>
        </w:tabs>
        <w:ind w:left="3360" w:hanging="360"/>
      </w:pPr>
    </w:lvl>
    <w:lvl w:ilvl="4" w:tplc="04160019" w:tentative="1">
      <w:start w:val="1"/>
      <w:numFmt w:val="lowerLetter"/>
      <w:lvlText w:val="%5."/>
      <w:lvlJc w:val="left"/>
      <w:pPr>
        <w:tabs>
          <w:tab w:val="num" w:pos="4080"/>
        </w:tabs>
        <w:ind w:left="4080" w:hanging="360"/>
      </w:pPr>
    </w:lvl>
    <w:lvl w:ilvl="5" w:tplc="0416001B" w:tentative="1">
      <w:start w:val="1"/>
      <w:numFmt w:val="lowerRoman"/>
      <w:lvlText w:val="%6."/>
      <w:lvlJc w:val="right"/>
      <w:pPr>
        <w:tabs>
          <w:tab w:val="num" w:pos="4800"/>
        </w:tabs>
        <w:ind w:left="4800" w:hanging="180"/>
      </w:pPr>
    </w:lvl>
    <w:lvl w:ilvl="6" w:tplc="0416000F" w:tentative="1">
      <w:start w:val="1"/>
      <w:numFmt w:val="decimal"/>
      <w:lvlText w:val="%7."/>
      <w:lvlJc w:val="left"/>
      <w:pPr>
        <w:tabs>
          <w:tab w:val="num" w:pos="5520"/>
        </w:tabs>
        <w:ind w:left="5520" w:hanging="360"/>
      </w:pPr>
    </w:lvl>
    <w:lvl w:ilvl="7" w:tplc="04160019" w:tentative="1">
      <w:start w:val="1"/>
      <w:numFmt w:val="lowerLetter"/>
      <w:lvlText w:val="%8."/>
      <w:lvlJc w:val="left"/>
      <w:pPr>
        <w:tabs>
          <w:tab w:val="num" w:pos="6240"/>
        </w:tabs>
        <w:ind w:left="6240" w:hanging="360"/>
      </w:pPr>
    </w:lvl>
    <w:lvl w:ilvl="8" w:tplc="0416001B" w:tentative="1">
      <w:start w:val="1"/>
      <w:numFmt w:val="lowerRoman"/>
      <w:lvlText w:val="%9."/>
      <w:lvlJc w:val="right"/>
      <w:pPr>
        <w:tabs>
          <w:tab w:val="num" w:pos="6960"/>
        </w:tabs>
        <w:ind w:left="6960" w:hanging="180"/>
      </w:pPr>
    </w:lvl>
  </w:abstractNum>
  <w:abstractNum w:abstractNumId="3">
    <w:nsid w:val="469049F1"/>
    <w:multiLevelType w:val="multilevel"/>
    <w:tmpl w:val="195E8D3A"/>
    <w:lvl w:ilvl="0">
      <w:start w:val="1"/>
      <w:numFmt w:val="lowerLetter"/>
      <w:lvlText w:val="%1)"/>
      <w:lvlJc w:val="left"/>
      <w:pPr>
        <w:tabs>
          <w:tab w:val="num" w:pos="1200"/>
        </w:tabs>
        <w:ind w:left="1200" w:hanging="360"/>
      </w:pPr>
      <w:rPr>
        <w:rFonts w:hint="default"/>
        <w:b/>
      </w:r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4">
    <w:nsid w:val="46EF7741"/>
    <w:multiLevelType w:val="multilevel"/>
    <w:tmpl w:val="D52ED582"/>
    <w:lvl w:ilvl="0">
      <w:start w:val="1"/>
      <w:numFmt w:val="decimal"/>
      <w:lvlText w:val="%1."/>
      <w:lvlJc w:val="left"/>
      <w:pPr>
        <w:tabs>
          <w:tab w:val="num" w:pos="1200"/>
        </w:tabs>
        <w:ind w:left="1200" w:hanging="360"/>
      </w:pPr>
    </w:lvl>
    <w:lvl w:ilvl="1">
      <w:start w:val="1"/>
      <w:numFmt w:val="lowerLetter"/>
      <w:lvlText w:val="%2."/>
      <w:lvlJc w:val="left"/>
      <w:pPr>
        <w:tabs>
          <w:tab w:val="num" w:pos="1920"/>
        </w:tabs>
        <w:ind w:left="1920" w:hanging="360"/>
      </w:p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4AC"/>
    <w:rsid w:val="00003BA7"/>
    <w:rsid w:val="00024F38"/>
    <w:rsid w:val="000315B4"/>
    <w:rsid w:val="0003551B"/>
    <w:rsid w:val="0003577B"/>
    <w:rsid w:val="000376A0"/>
    <w:rsid w:val="00050A1D"/>
    <w:rsid w:val="00052F0D"/>
    <w:rsid w:val="00076EA7"/>
    <w:rsid w:val="000825C1"/>
    <w:rsid w:val="000C1EC4"/>
    <w:rsid w:val="000C259C"/>
    <w:rsid w:val="000D483C"/>
    <w:rsid w:val="000E62A6"/>
    <w:rsid w:val="000E73DE"/>
    <w:rsid w:val="000F52B6"/>
    <w:rsid w:val="0010435A"/>
    <w:rsid w:val="00122619"/>
    <w:rsid w:val="00133B3B"/>
    <w:rsid w:val="00151351"/>
    <w:rsid w:val="0017063A"/>
    <w:rsid w:val="001735A8"/>
    <w:rsid w:val="001860B1"/>
    <w:rsid w:val="00192E72"/>
    <w:rsid w:val="00193A1C"/>
    <w:rsid w:val="001972EA"/>
    <w:rsid w:val="001A10F3"/>
    <w:rsid w:val="001C2493"/>
    <w:rsid w:val="001D5FE1"/>
    <w:rsid w:val="001E44AC"/>
    <w:rsid w:val="0020489C"/>
    <w:rsid w:val="00207ACB"/>
    <w:rsid w:val="0022309B"/>
    <w:rsid w:val="00225209"/>
    <w:rsid w:val="002305E2"/>
    <w:rsid w:val="00240C08"/>
    <w:rsid w:val="00253056"/>
    <w:rsid w:val="00266C58"/>
    <w:rsid w:val="002766F3"/>
    <w:rsid w:val="00282AD5"/>
    <w:rsid w:val="002A340B"/>
    <w:rsid w:val="002A6AF8"/>
    <w:rsid w:val="002B171E"/>
    <w:rsid w:val="002B2003"/>
    <w:rsid w:val="002C1602"/>
    <w:rsid w:val="002C2028"/>
    <w:rsid w:val="002C6191"/>
    <w:rsid w:val="002E03A5"/>
    <w:rsid w:val="002F3E73"/>
    <w:rsid w:val="002F6F68"/>
    <w:rsid w:val="003041EA"/>
    <w:rsid w:val="00312783"/>
    <w:rsid w:val="00317914"/>
    <w:rsid w:val="003309EA"/>
    <w:rsid w:val="00334F82"/>
    <w:rsid w:val="00340D4A"/>
    <w:rsid w:val="003452BC"/>
    <w:rsid w:val="003622B8"/>
    <w:rsid w:val="00370CD0"/>
    <w:rsid w:val="00384699"/>
    <w:rsid w:val="0038736D"/>
    <w:rsid w:val="00395060"/>
    <w:rsid w:val="00397E28"/>
    <w:rsid w:val="003A3EEB"/>
    <w:rsid w:val="003D2C8A"/>
    <w:rsid w:val="003E3384"/>
    <w:rsid w:val="003E3DA0"/>
    <w:rsid w:val="003F5F73"/>
    <w:rsid w:val="00411B19"/>
    <w:rsid w:val="004214FD"/>
    <w:rsid w:val="004230D8"/>
    <w:rsid w:val="00435C1B"/>
    <w:rsid w:val="00450A23"/>
    <w:rsid w:val="00455A99"/>
    <w:rsid w:val="004647F4"/>
    <w:rsid w:val="00474F29"/>
    <w:rsid w:val="00475CB3"/>
    <w:rsid w:val="00483FC2"/>
    <w:rsid w:val="00491505"/>
    <w:rsid w:val="004933F8"/>
    <w:rsid w:val="004C0493"/>
    <w:rsid w:val="004D4805"/>
    <w:rsid w:val="004F03FF"/>
    <w:rsid w:val="004F4ACD"/>
    <w:rsid w:val="00507D0E"/>
    <w:rsid w:val="005379A8"/>
    <w:rsid w:val="00552CA1"/>
    <w:rsid w:val="00555AA1"/>
    <w:rsid w:val="00555EC3"/>
    <w:rsid w:val="00557871"/>
    <w:rsid w:val="0058745E"/>
    <w:rsid w:val="00587A9A"/>
    <w:rsid w:val="005B0309"/>
    <w:rsid w:val="005B1809"/>
    <w:rsid w:val="005C0F8B"/>
    <w:rsid w:val="005D0C72"/>
    <w:rsid w:val="005F1DB0"/>
    <w:rsid w:val="00622CB1"/>
    <w:rsid w:val="00624F74"/>
    <w:rsid w:val="00631A88"/>
    <w:rsid w:val="00634017"/>
    <w:rsid w:val="00637F4A"/>
    <w:rsid w:val="006407AF"/>
    <w:rsid w:val="0064081F"/>
    <w:rsid w:val="006606D5"/>
    <w:rsid w:val="006619F4"/>
    <w:rsid w:val="0066413B"/>
    <w:rsid w:val="00681863"/>
    <w:rsid w:val="006B65AA"/>
    <w:rsid w:val="006C48FA"/>
    <w:rsid w:val="006E592C"/>
    <w:rsid w:val="006F77EF"/>
    <w:rsid w:val="007005FA"/>
    <w:rsid w:val="00706E10"/>
    <w:rsid w:val="00722F7D"/>
    <w:rsid w:val="00730BCE"/>
    <w:rsid w:val="00741117"/>
    <w:rsid w:val="00760EC0"/>
    <w:rsid w:val="0076364C"/>
    <w:rsid w:val="00767750"/>
    <w:rsid w:val="007A6715"/>
    <w:rsid w:val="007B5856"/>
    <w:rsid w:val="007C4E7D"/>
    <w:rsid w:val="007E33E1"/>
    <w:rsid w:val="007F3A85"/>
    <w:rsid w:val="007F3FDF"/>
    <w:rsid w:val="007F6AD7"/>
    <w:rsid w:val="0081775B"/>
    <w:rsid w:val="008256BD"/>
    <w:rsid w:val="00855136"/>
    <w:rsid w:val="008623B1"/>
    <w:rsid w:val="00865434"/>
    <w:rsid w:val="00897D50"/>
    <w:rsid w:val="008F1DDF"/>
    <w:rsid w:val="009112F2"/>
    <w:rsid w:val="00912A0A"/>
    <w:rsid w:val="00915737"/>
    <w:rsid w:val="009204DA"/>
    <w:rsid w:val="009627D7"/>
    <w:rsid w:val="00974B05"/>
    <w:rsid w:val="00995705"/>
    <w:rsid w:val="009B6D6A"/>
    <w:rsid w:val="009C3466"/>
    <w:rsid w:val="009C4F52"/>
    <w:rsid w:val="009D2C49"/>
    <w:rsid w:val="009E1BF6"/>
    <w:rsid w:val="009F732A"/>
    <w:rsid w:val="00A21D0C"/>
    <w:rsid w:val="00A34FDD"/>
    <w:rsid w:val="00A534C7"/>
    <w:rsid w:val="00A53FE3"/>
    <w:rsid w:val="00A6104B"/>
    <w:rsid w:val="00A75F12"/>
    <w:rsid w:val="00A7693A"/>
    <w:rsid w:val="00A91F95"/>
    <w:rsid w:val="00AA07D0"/>
    <w:rsid w:val="00AA2BB0"/>
    <w:rsid w:val="00AA2C98"/>
    <w:rsid w:val="00AE14DD"/>
    <w:rsid w:val="00AF409F"/>
    <w:rsid w:val="00AF563B"/>
    <w:rsid w:val="00B23531"/>
    <w:rsid w:val="00B27A65"/>
    <w:rsid w:val="00B4678E"/>
    <w:rsid w:val="00B73EFB"/>
    <w:rsid w:val="00B80FC2"/>
    <w:rsid w:val="00B85F8A"/>
    <w:rsid w:val="00B92BEE"/>
    <w:rsid w:val="00B963BB"/>
    <w:rsid w:val="00B97269"/>
    <w:rsid w:val="00BB4360"/>
    <w:rsid w:val="00BC1F77"/>
    <w:rsid w:val="00BD0E65"/>
    <w:rsid w:val="00BD2D47"/>
    <w:rsid w:val="00BE3842"/>
    <w:rsid w:val="00BF2B21"/>
    <w:rsid w:val="00C32D69"/>
    <w:rsid w:val="00C32EF2"/>
    <w:rsid w:val="00C35177"/>
    <w:rsid w:val="00C55169"/>
    <w:rsid w:val="00C66E5F"/>
    <w:rsid w:val="00C920A8"/>
    <w:rsid w:val="00CA1599"/>
    <w:rsid w:val="00CA574A"/>
    <w:rsid w:val="00CB5F41"/>
    <w:rsid w:val="00CC23CB"/>
    <w:rsid w:val="00CD199C"/>
    <w:rsid w:val="00CD1F51"/>
    <w:rsid w:val="00CF3E5E"/>
    <w:rsid w:val="00CF64EA"/>
    <w:rsid w:val="00D1667F"/>
    <w:rsid w:val="00D26A60"/>
    <w:rsid w:val="00D372B8"/>
    <w:rsid w:val="00D4586D"/>
    <w:rsid w:val="00D553E1"/>
    <w:rsid w:val="00D71AAA"/>
    <w:rsid w:val="00D749B6"/>
    <w:rsid w:val="00D84295"/>
    <w:rsid w:val="00DA4075"/>
    <w:rsid w:val="00DB07BD"/>
    <w:rsid w:val="00DD3449"/>
    <w:rsid w:val="00DF3CFC"/>
    <w:rsid w:val="00E20277"/>
    <w:rsid w:val="00E2059A"/>
    <w:rsid w:val="00E62DCF"/>
    <w:rsid w:val="00E648B8"/>
    <w:rsid w:val="00E82334"/>
    <w:rsid w:val="00EA2DD1"/>
    <w:rsid w:val="00EB5E19"/>
    <w:rsid w:val="00EC022E"/>
    <w:rsid w:val="00EC47ED"/>
    <w:rsid w:val="00EC65BF"/>
    <w:rsid w:val="00EC7056"/>
    <w:rsid w:val="00ED5C6E"/>
    <w:rsid w:val="00EE6392"/>
    <w:rsid w:val="00F107D5"/>
    <w:rsid w:val="00F113C7"/>
    <w:rsid w:val="00F22DA4"/>
    <w:rsid w:val="00F2341B"/>
    <w:rsid w:val="00F23B20"/>
    <w:rsid w:val="00F433D1"/>
    <w:rsid w:val="00F4513A"/>
    <w:rsid w:val="00F454C8"/>
    <w:rsid w:val="00F60E02"/>
    <w:rsid w:val="00F61690"/>
    <w:rsid w:val="00F66529"/>
    <w:rsid w:val="00F66C58"/>
    <w:rsid w:val="00F81DB2"/>
    <w:rsid w:val="00F94D5B"/>
    <w:rsid w:val="00F95D1E"/>
    <w:rsid w:val="00FC5A0D"/>
    <w:rsid w:val="00FD45CC"/>
    <w:rsid w:val="00FD5348"/>
    <w:rsid w:val="00FE20B9"/>
    <w:rsid w:val="00FE400D"/>
    <w:rsid w:val="00FF1470"/>
    <w:rsid w:val="00FF4231"/>
    <w:rsid w:val="00FF669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 w:type="paragraph" w:styleId="PargrafodaLista">
    <w:name w:val="List Paragraph"/>
    <w:basedOn w:val="Normal"/>
    <w:uiPriority w:val="34"/>
    <w:qFormat/>
    <w:rsid w:val="00706E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6AD7"/>
    <w:rPr>
      <w:sz w:val="24"/>
      <w:szCs w:val="24"/>
      <w:lang w:eastAsia="pt-BR"/>
    </w:rPr>
  </w:style>
  <w:style w:type="paragraph" w:styleId="Ttulo1">
    <w:name w:val="heading 1"/>
    <w:basedOn w:val="Normal"/>
    <w:next w:val="Normal"/>
    <w:link w:val="Ttulo1Char"/>
    <w:qFormat/>
    <w:rsid w:val="002C6191"/>
    <w:pPr>
      <w:keepNext/>
      <w:tabs>
        <w:tab w:val="left" w:pos="2835"/>
      </w:tabs>
      <w:spacing w:before="60"/>
      <w:jc w:val="center"/>
      <w:outlineLvl w:val="0"/>
    </w:pPr>
    <w:rPr>
      <w:b/>
      <w:spacing w:val="20"/>
      <w:sz w:val="40"/>
    </w:rPr>
  </w:style>
  <w:style w:type="paragraph" w:styleId="Ttulo4">
    <w:name w:val="heading 4"/>
    <w:basedOn w:val="Normal"/>
    <w:next w:val="Normal"/>
    <w:link w:val="Ttulo4Char"/>
    <w:qFormat/>
    <w:rsid w:val="002C6191"/>
    <w:pPr>
      <w:keepNext/>
      <w:jc w:val="center"/>
      <w:outlineLvl w:val="3"/>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character" w:styleId="Nmerodepgina">
    <w:name w:val="page number"/>
    <w:basedOn w:val="Fontepargpadro"/>
    <w:rsid w:val="004647F4"/>
  </w:style>
  <w:style w:type="table" w:styleId="Tabelacomgrade">
    <w:name w:val="Table Grid"/>
    <w:basedOn w:val="Tabelanormal"/>
    <w:rsid w:val="00FF147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sid w:val="002C6191"/>
    <w:rPr>
      <w:b/>
      <w:spacing w:val="20"/>
      <w:sz w:val="40"/>
      <w:szCs w:val="24"/>
      <w:lang w:eastAsia="pt-BR"/>
    </w:rPr>
  </w:style>
  <w:style w:type="character" w:customStyle="1" w:styleId="Ttulo4Char">
    <w:name w:val="Título 4 Char"/>
    <w:basedOn w:val="Fontepargpadro"/>
    <w:link w:val="Ttulo4"/>
    <w:rsid w:val="002C6191"/>
    <w:rPr>
      <w:b/>
      <w:szCs w:val="24"/>
      <w:lang w:eastAsia="pt-BR"/>
    </w:rPr>
  </w:style>
  <w:style w:type="paragraph" w:styleId="PargrafodaLista">
    <w:name w:val="List Paragraph"/>
    <w:basedOn w:val="Normal"/>
    <w:uiPriority w:val="34"/>
    <w:qFormat/>
    <w:rsid w:val="00706E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681519">
      <w:bodyDiv w:val="1"/>
      <w:marLeft w:val="0"/>
      <w:marRight w:val="0"/>
      <w:marTop w:val="0"/>
      <w:marBottom w:val="0"/>
      <w:divBdr>
        <w:top w:val="none" w:sz="0" w:space="0" w:color="auto"/>
        <w:left w:val="none" w:sz="0" w:space="0" w:color="auto"/>
        <w:bottom w:val="none" w:sz="0" w:space="0" w:color="auto"/>
        <w:right w:val="none" w:sz="0" w:space="0" w:color="auto"/>
      </w:divBdr>
    </w:div>
    <w:div w:id="146684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ser\Desktop\Indica&#231;&#245;es\Modelo%20de%20Indica&#231;&#227;o%20-%20Ana%20Lin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FC095-2DF1-4C98-92AF-7037CED1C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Indicação - Ana Lino.dot</Template>
  <TotalTime>33</TotalTime>
  <Pages>8</Pages>
  <Words>2375</Words>
  <Characters>12826</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15171</CharactersWithSpaces>
  <SharedDoc>false</SharedDoc>
  <HLinks>
    <vt:vector size="6" baseType="variant">
      <vt:variant>
        <vt:i4>2818169</vt:i4>
      </vt:variant>
      <vt:variant>
        <vt:i4>12</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User</dc:creator>
  <cp:keywords/>
  <dc:description/>
  <cp:lastModifiedBy>Wagner Schieber</cp:lastModifiedBy>
  <cp:revision>6</cp:revision>
  <cp:lastPrinted>2014-08-05T19:44:00Z</cp:lastPrinted>
  <dcterms:created xsi:type="dcterms:W3CDTF">2016-01-28T11:53:00Z</dcterms:created>
  <dcterms:modified xsi:type="dcterms:W3CDTF">2016-02-02T14:49:00Z</dcterms:modified>
</cp:coreProperties>
</file>